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19" w:rsidRPr="00687D8F" w:rsidRDefault="0037270E" w:rsidP="00FE577C">
      <w:pPr>
        <w:kinsoku w:val="0"/>
        <w:wordWrap/>
        <w:overflowPunct w:val="0"/>
        <w:jc w:val="center"/>
        <w:rPr>
          <w:rFonts w:ascii="Helvetica" w:hAnsi="Helvetica"/>
          <w:b/>
          <w:bCs/>
          <w:color w:val="FF6600"/>
          <w:sz w:val="32"/>
          <w:szCs w:val="32"/>
          <w:lang w:val="hu-HU"/>
        </w:rPr>
      </w:pPr>
      <w:bookmarkStart w:id="0" w:name="_GoBack"/>
      <w:bookmarkEnd w:id="0"/>
      <w:r>
        <w:rPr>
          <w:rFonts w:ascii="Helvetica" w:hAnsi="Helvetica"/>
          <w:b/>
          <w:bCs/>
          <w:color w:val="FF6600"/>
          <w:sz w:val="32"/>
          <w:szCs w:val="32"/>
          <w:lang w:val="hu-HU"/>
        </w:rPr>
        <w:t>Ismét lehet pályázni, f</w:t>
      </w:r>
      <w:r w:rsidR="00FF692F">
        <w:rPr>
          <w:rFonts w:ascii="Helvetica" w:hAnsi="Helvetica"/>
          <w:b/>
          <w:bCs/>
          <w:color w:val="FF6600"/>
          <w:sz w:val="32"/>
          <w:szCs w:val="32"/>
          <w:lang w:val="hu-HU"/>
        </w:rPr>
        <w:t xml:space="preserve">olytatódik a </w:t>
      </w:r>
      <w:r w:rsidR="00FF692F" w:rsidRPr="00FF692F">
        <w:rPr>
          <w:rFonts w:ascii="Helvetica" w:hAnsi="Helvetica"/>
          <w:b/>
          <w:bCs/>
          <w:color w:val="FF6600"/>
          <w:sz w:val="32"/>
          <w:szCs w:val="32"/>
          <w:lang w:val="hu-HU"/>
        </w:rPr>
        <w:t>Hankook Abroncsadományozási Program</w:t>
      </w:r>
      <w:r w:rsidR="00FF692F">
        <w:rPr>
          <w:rFonts w:ascii="Helvetica" w:hAnsi="Helvetica"/>
          <w:b/>
          <w:bCs/>
          <w:color w:val="FF6600"/>
          <w:sz w:val="32"/>
          <w:szCs w:val="32"/>
          <w:lang w:val="hu-HU"/>
        </w:rPr>
        <w:t>ja</w:t>
      </w:r>
      <w:r w:rsidR="00FE577C">
        <w:rPr>
          <w:rFonts w:ascii="Helvetica" w:hAnsi="Helvetica"/>
          <w:b/>
          <w:bCs/>
          <w:color w:val="FF6600"/>
          <w:sz w:val="32"/>
          <w:szCs w:val="32"/>
          <w:lang w:val="hu-HU"/>
        </w:rPr>
        <w:t>!</w:t>
      </w:r>
    </w:p>
    <w:p w:rsidR="00355F41" w:rsidRPr="00687D8F" w:rsidRDefault="00355F41" w:rsidP="004C10C2">
      <w:pPr>
        <w:kinsoku w:val="0"/>
        <w:wordWrap/>
        <w:overflowPunct w:val="0"/>
        <w:rPr>
          <w:rFonts w:ascii="Times New Roman" w:eastAsia="Malgun Gothic"/>
          <w:b/>
          <w:snapToGrid/>
          <w:kern w:val="0"/>
          <w:sz w:val="22"/>
          <w:szCs w:val="22"/>
          <w:lang w:val="hu-HU" w:eastAsia="ko-KR"/>
        </w:rPr>
      </w:pPr>
    </w:p>
    <w:p w:rsidR="00746B55" w:rsidRDefault="0076579E" w:rsidP="00E526E1">
      <w:pPr>
        <w:kinsoku w:val="0"/>
        <w:wordWrap/>
        <w:overflowPunct w:val="0"/>
        <w:rPr>
          <w:rFonts w:ascii="Times New Roman" w:eastAsia="Malgun Gothic"/>
          <w:b/>
          <w:snapToGrid/>
          <w:kern w:val="0"/>
          <w:sz w:val="22"/>
          <w:szCs w:val="22"/>
          <w:lang w:val="hu-HU" w:eastAsia="ko-KR"/>
        </w:rPr>
      </w:pPr>
      <w:r>
        <w:rPr>
          <w:rFonts w:ascii="Times New Roman" w:eastAsia="Malgun Gothic"/>
          <w:b/>
          <w:snapToGrid/>
          <w:kern w:val="0"/>
          <w:sz w:val="22"/>
          <w:szCs w:val="22"/>
          <w:lang w:val="hu-HU" w:eastAsia="ko-KR"/>
        </w:rPr>
        <w:t>Idén</w:t>
      </w:r>
      <w:r w:rsidR="00FF692F" w:rsidRPr="00FF692F">
        <w:rPr>
          <w:rFonts w:ascii="Times New Roman" w:eastAsia="Malgun Gothic"/>
          <w:b/>
          <w:snapToGrid/>
          <w:kern w:val="0"/>
          <w:sz w:val="22"/>
          <w:szCs w:val="22"/>
          <w:lang w:val="hu-HU" w:eastAsia="ko-KR"/>
        </w:rPr>
        <w:t xml:space="preserve"> </w:t>
      </w:r>
      <w:r w:rsidR="0037270E">
        <w:rPr>
          <w:rFonts w:ascii="Times New Roman" w:eastAsia="Malgun Gothic"/>
          <w:b/>
          <w:snapToGrid/>
          <w:kern w:val="0"/>
          <w:sz w:val="22"/>
          <w:szCs w:val="22"/>
          <w:lang w:val="hu-HU" w:eastAsia="ko-KR"/>
        </w:rPr>
        <w:t>hatodik</w:t>
      </w:r>
      <w:r w:rsidR="00FF692F" w:rsidRPr="00FF692F">
        <w:rPr>
          <w:rFonts w:ascii="Times New Roman" w:eastAsia="Malgun Gothic"/>
          <w:b/>
          <w:snapToGrid/>
          <w:kern w:val="0"/>
          <w:sz w:val="22"/>
          <w:szCs w:val="22"/>
          <w:lang w:val="hu-HU" w:eastAsia="ko-KR"/>
        </w:rPr>
        <w:t xml:space="preserve"> </w:t>
      </w:r>
      <w:r w:rsidR="00D30F44">
        <w:rPr>
          <w:rFonts w:ascii="Times New Roman" w:eastAsia="Malgun Gothic"/>
          <w:b/>
          <w:snapToGrid/>
          <w:kern w:val="0"/>
          <w:sz w:val="22"/>
          <w:szCs w:val="22"/>
          <w:lang w:val="hu-HU" w:eastAsia="ko-KR"/>
        </w:rPr>
        <w:t>alkalommal rajtol el</w:t>
      </w:r>
      <w:r w:rsidR="00FF692F" w:rsidRPr="00FF692F">
        <w:rPr>
          <w:rFonts w:ascii="Times New Roman" w:eastAsia="Malgun Gothic"/>
          <w:b/>
          <w:snapToGrid/>
          <w:kern w:val="0"/>
          <w:sz w:val="22"/>
          <w:szCs w:val="22"/>
          <w:lang w:val="hu-HU" w:eastAsia="ko-KR"/>
        </w:rPr>
        <w:t xml:space="preserve"> a Hankook Tire</w:t>
      </w:r>
      <w:r w:rsidR="00727873">
        <w:rPr>
          <w:rFonts w:ascii="Times New Roman" w:eastAsia="Malgun Gothic"/>
          <w:b/>
          <w:snapToGrid/>
          <w:kern w:val="0"/>
          <w:sz w:val="22"/>
          <w:szCs w:val="22"/>
          <w:lang w:val="hu-HU" w:eastAsia="ko-KR"/>
        </w:rPr>
        <w:t xml:space="preserve"> Magyarország Kft.</w:t>
      </w:r>
      <w:r w:rsidR="00FF692F" w:rsidRPr="00FF692F">
        <w:rPr>
          <w:rFonts w:ascii="Times New Roman" w:eastAsia="Malgun Gothic"/>
          <w:b/>
          <w:snapToGrid/>
          <w:kern w:val="0"/>
          <w:sz w:val="22"/>
          <w:szCs w:val="22"/>
          <w:lang w:val="hu-HU" w:eastAsia="ko-KR"/>
        </w:rPr>
        <w:t xml:space="preserve"> Abroncsadományozási </w:t>
      </w:r>
      <w:r w:rsidR="00727873">
        <w:rPr>
          <w:rFonts w:ascii="Times New Roman" w:eastAsia="Malgun Gothic"/>
          <w:b/>
          <w:snapToGrid/>
          <w:kern w:val="0"/>
          <w:sz w:val="22"/>
          <w:szCs w:val="22"/>
          <w:lang w:val="hu-HU" w:eastAsia="ko-KR"/>
        </w:rPr>
        <w:t xml:space="preserve">Programja. A 2012-ben indított </w:t>
      </w:r>
      <w:r>
        <w:rPr>
          <w:rFonts w:ascii="Times New Roman" w:eastAsia="Malgun Gothic"/>
          <w:b/>
          <w:snapToGrid/>
          <w:kern w:val="0"/>
          <w:sz w:val="22"/>
          <w:szCs w:val="22"/>
          <w:lang w:val="hu-HU" w:eastAsia="ko-KR"/>
        </w:rPr>
        <w:t xml:space="preserve">kezdeményezés keretében a </w:t>
      </w:r>
      <w:r w:rsidR="00FF692F" w:rsidRPr="00FF692F">
        <w:rPr>
          <w:rFonts w:ascii="Times New Roman" w:eastAsia="Malgun Gothic"/>
          <w:b/>
          <w:snapToGrid/>
          <w:kern w:val="0"/>
          <w:sz w:val="22"/>
          <w:szCs w:val="22"/>
          <w:lang w:val="hu-HU" w:eastAsia="ko-KR"/>
        </w:rPr>
        <w:t xml:space="preserve">vállalat eddig </w:t>
      </w:r>
      <w:r w:rsidR="00D12F66">
        <w:rPr>
          <w:rFonts w:ascii="Times New Roman" w:eastAsia="Malgun Gothic"/>
          <w:b/>
          <w:snapToGrid/>
          <w:kern w:val="0"/>
          <w:sz w:val="22"/>
          <w:szCs w:val="22"/>
          <w:lang w:val="hu-HU" w:eastAsia="ko-KR"/>
        </w:rPr>
        <w:t>több mint tízezer</w:t>
      </w:r>
      <w:r w:rsidR="0037270E" w:rsidRPr="0037270E">
        <w:rPr>
          <w:rFonts w:ascii="Times New Roman" w:eastAsia="Malgun Gothic"/>
          <w:b/>
          <w:snapToGrid/>
          <w:kern w:val="0"/>
          <w:sz w:val="22"/>
          <w:szCs w:val="22"/>
          <w:lang w:val="hu-HU" w:eastAsia="ko-KR"/>
        </w:rPr>
        <w:t xml:space="preserve"> </w:t>
      </w:r>
      <w:r w:rsidR="00FF692F" w:rsidRPr="00FF692F">
        <w:rPr>
          <w:rFonts w:ascii="Times New Roman" w:eastAsia="Malgun Gothic"/>
          <w:b/>
          <w:snapToGrid/>
          <w:kern w:val="0"/>
          <w:sz w:val="22"/>
          <w:szCs w:val="22"/>
          <w:lang w:val="hu-HU" w:eastAsia="ko-KR"/>
        </w:rPr>
        <w:t xml:space="preserve"> gumiabroncsot osztott ki csaknem </w:t>
      </w:r>
      <w:r w:rsidR="0037270E">
        <w:rPr>
          <w:rFonts w:ascii="Times New Roman" w:eastAsia="Malgun Gothic"/>
          <w:b/>
          <w:snapToGrid/>
          <w:kern w:val="0"/>
          <w:sz w:val="22"/>
          <w:szCs w:val="22"/>
          <w:lang w:val="hu-HU" w:eastAsia="ko-KR"/>
        </w:rPr>
        <w:t>210</w:t>
      </w:r>
      <w:r w:rsidR="00FF692F" w:rsidRPr="00FF692F">
        <w:rPr>
          <w:rFonts w:ascii="Times New Roman" w:eastAsia="Malgun Gothic"/>
          <w:b/>
          <w:snapToGrid/>
          <w:kern w:val="0"/>
          <w:sz w:val="22"/>
          <w:szCs w:val="22"/>
          <w:lang w:val="hu-HU" w:eastAsia="ko-KR"/>
        </w:rPr>
        <w:t xml:space="preserve"> millió forint értékben, olyan közhasznú szervezeteknek, amelyek a társadalom számára </w:t>
      </w:r>
      <w:r>
        <w:rPr>
          <w:rFonts w:ascii="Times New Roman" w:eastAsia="Malgun Gothic"/>
          <w:b/>
          <w:snapToGrid/>
          <w:kern w:val="0"/>
          <w:sz w:val="22"/>
          <w:szCs w:val="22"/>
          <w:lang w:val="hu-HU" w:eastAsia="ko-KR"/>
        </w:rPr>
        <w:t>jelentős</w:t>
      </w:r>
      <w:r w:rsidR="00FF692F" w:rsidRPr="00FF692F">
        <w:rPr>
          <w:rFonts w:ascii="Times New Roman" w:eastAsia="Malgun Gothic"/>
          <w:b/>
          <w:snapToGrid/>
          <w:kern w:val="0"/>
          <w:sz w:val="22"/>
          <w:szCs w:val="22"/>
          <w:lang w:val="hu-HU" w:eastAsia="ko-KR"/>
        </w:rPr>
        <w:t xml:space="preserve"> szo</w:t>
      </w:r>
      <w:r w:rsidR="0037270E">
        <w:rPr>
          <w:rFonts w:ascii="Times New Roman" w:eastAsia="Malgun Gothic"/>
          <w:b/>
          <w:snapToGrid/>
          <w:kern w:val="0"/>
          <w:sz w:val="22"/>
          <w:szCs w:val="22"/>
          <w:lang w:val="hu-HU" w:eastAsia="ko-KR"/>
        </w:rPr>
        <w:t xml:space="preserve">lgálatot végeznek. Pályázni </w:t>
      </w:r>
      <w:r>
        <w:rPr>
          <w:rFonts w:ascii="Times New Roman" w:eastAsia="Malgun Gothic"/>
          <w:b/>
          <w:snapToGrid/>
          <w:kern w:val="0"/>
          <w:sz w:val="22"/>
          <w:szCs w:val="22"/>
          <w:lang w:val="hu-HU" w:eastAsia="ko-KR"/>
        </w:rPr>
        <w:t xml:space="preserve">idén is a </w:t>
      </w:r>
      <w:hyperlink r:id="rId9" w:history="1">
        <w:r w:rsidRPr="000C4765">
          <w:rPr>
            <w:rStyle w:val="Hiperhivatkozs"/>
            <w:rFonts w:ascii="Times New Roman" w:eastAsia="Malgun Gothic"/>
            <w:b/>
            <w:snapToGrid/>
            <w:kern w:val="0"/>
            <w:sz w:val="22"/>
            <w:szCs w:val="22"/>
            <w:lang w:val="hu-HU" w:eastAsia="ko-KR"/>
          </w:rPr>
          <w:t>www.hankookadomany.hu</w:t>
        </w:r>
      </w:hyperlink>
      <w:r>
        <w:rPr>
          <w:rFonts w:ascii="Times New Roman" w:eastAsia="Malgun Gothic"/>
          <w:b/>
          <w:snapToGrid/>
          <w:kern w:val="0"/>
          <w:sz w:val="22"/>
          <w:szCs w:val="22"/>
          <w:lang w:val="hu-HU" w:eastAsia="ko-KR"/>
        </w:rPr>
        <w:t xml:space="preserve"> </w:t>
      </w:r>
      <w:r w:rsidRPr="00FF692F">
        <w:rPr>
          <w:rFonts w:ascii="Times New Roman" w:eastAsia="Malgun Gothic"/>
          <w:b/>
          <w:snapToGrid/>
          <w:kern w:val="0"/>
          <w:sz w:val="22"/>
          <w:szCs w:val="22"/>
          <w:lang w:val="hu-HU" w:eastAsia="ko-KR"/>
        </w:rPr>
        <w:t>oldalon lehet</w:t>
      </w:r>
      <w:r>
        <w:rPr>
          <w:rFonts w:ascii="Times New Roman" w:eastAsia="Malgun Gothic"/>
          <w:b/>
          <w:snapToGrid/>
          <w:kern w:val="0"/>
          <w:sz w:val="22"/>
          <w:szCs w:val="22"/>
          <w:lang w:val="hu-HU" w:eastAsia="ko-KR"/>
        </w:rPr>
        <w:t xml:space="preserve"> </w:t>
      </w:r>
      <w:r w:rsidR="0037270E">
        <w:rPr>
          <w:rFonts w:ascii="Times New Roman" w:eastAsia="Malgun Gothic"/>
          <w:b/>
          <w:snapToGrid/>
          <w:kern w:val="0"/>
          <w:sz w:val="22"/>
          <w:szCs w:val="22"/>
          <w:lang w:val="hu-HU" w:eastAsia="ko-KR"/>
        </w:rPr>
        <w:t>2017. április 25</w:t>
      </w:r>
      <w:r>
        <w:rPr>
          <w:rFonts w:ascii="Times New Roman" w:eastAsia="Malgun Gothic"/>
          <w:b/>
          <w:snapToGrid/>
          <w:kern w:val="0"/>
          <w:sz w:val="22"/>
          <w:szCs w:val="22"/>
          <w:lang w:val="hu-HU" w:eastAsia="ko-KR"/>
        </w:rPr>
        <w:t xml:space="preserve">. </w:t>
      </w:r>
      <w:r w:rsidR="00D12F66">
        <w:rPr>
          <w:rFonts w:ascii="Times New Roman" w:eastAsia="Malgun Gothic"/>
          <w:b/>
          <w:snapToGrid/>
          <w:kern w:val="0"/>
          <w:sz w:val="22"/>
          <w:szCs w:val="22"/>
          <w:lang w:val="hu-HU" w:eastAsia="ko-KR"/>
        </w:rPr>
        <w:t>-</w:t>
      </w:r>
      <w:r w:rsidR="00D12F66" w:rsidRPr="00FF692F">
        <w:rPr>
          <w:rFonts w:ascii="Times New Roman" w:eastAsia="Malgun Gothic"/>
          <w:b/>
          <w:snapToGrid/>
          <w:kern w:val="0"/>
          <w:sz w:val="22"/>
          <w:szCs w:val="22"/>
          <w:lang w:val="hu-HU" w:eastAsia="ko-KR"/>
        </w:rPr>
        <w:t xml:space="preserve"> </w:t>
      </w:r>
      <w:r w:rsidR="0037270E">
        <w:rPr>
          <w:rFonts w:ascii="Times New Roman" w:eastAsia="Malgun Gothic"/>
          <w:b/>
          <w:snapToGrid/>
          <w:kern w:val="0"/>
          <w:sz w:val="22"/>
          <w:szCs w:val="22"/>
          <w:lang w:val="hu-HU" w:eastAsia="ko-KR"/>
        </w:rPr>
        <w:t xml:space="preserve">július </w:t>
      </w:r>
      <w:r w:rsidR="00FF692F" w:rsidRPr="00FF692F">
        <w:rPr>
          <w:rFonts w:ascii="Times New Roman" w:eastAsia="Malgun Gothic"/>
          <w:b/>
          <w:snapToGrid/>
          <w:kern w:val="0"/>
          <w:sz w:val="22"/>
          <w:szCs w:val="22"/>
          <w:lang w:val="hu-HU" w:eastAsia="ko-KR"/>
        </w:rPr>
        <w:t>2</w:t>
      </w:r>
      <w:r w:rsidR="0037270E">
        <w:rPr>
          <w:rFonts w:ascii="Times New Roman" w:eastAsia="Malgun Gothic"/>
          <w:b/>
          <w:snapToGrid/>
          <w:kern w:val="0"/>
          <w:sz w:val="22"/>
          <w:szCs w:val="22"/>
          <w:lang w:val="hu-HU" w:eastAsia="ko-KR"/>
        </w:rPr>
        <w:t>1</w:t>
      </w:r>
      <w:r>
        <w:rPr>
          <w:rFonts w:ascii="Times New Roman" w:eastAsia="Malgun Gothic"/>
          <w:b/>
          <w:snapToGrid/>
          <w:kern w:val="0"/>
          <w:sz w:val="22"/>
          <w:szCs w:val="22"/>
          <w:lang w:val="hu-HU" w:eastAsia="ko-KR"/>
        </w:rPr>
        <w:t>. között</w:t>
      </w:r>
      <w:r w:rsidR="00FF692F" w:rsidRPr="00FF692F">
        <w:rPr>
          <w:rFonts w:ascii="Times New Roman" w:eastAsia="Malgun Gothic"/>
          <w:b/>
          <w:snapToGrid/>
          <w:kern w:val="0"/>
          <w:sz w:val="22"/>
          <w:szCs w:val="22"/>
          <w:lang w:val="hu-HU" w:eastAsia="ko-KR"/>
        </w:rPr>
        <w:t>.</w:t>
      </w:r>
    </w:p>
    <w:p w:rsidR="00FF692F" w:rsidRDefault="00FF692F" w:rsidP="00E526E1">
      <w:pPr>
        <w:kinsoku w:val="0"/>
        <w:wordWrap/>
        <w:overflowPunct w:val="0"/>
        <w:rPr>
          <w:rFonts w:ascii="Times New Roman" w:eastAsia="Malgun Gothic"/>
          <w:b/>
          <w:snapToGrid/>
          <w:kern w:val="0"/>
          <w:sz w:val="22"/>
          <w:szCs w:val="22"/>
          <w:lang w:val="hu-HU" w:eastAsia="ko-KR"/>
        </w:rPr>
      </w:pPr>
    </w:p>
    <w:p w:rsidR="001778D5" w:rsidRPr="001778D5" w:rsidRDefault="00746B55" w:rsidP="001778D5">
      <w:pPr>
        <w:kinsoku w:val="0"/>
        <w:wordWrap/>
        <w:overflowPunct w:val="0"/>
        <w:rPr>
          <w:rFonts w:ascii="Times New Roman" w:eastAsia="Malgun Gothic"/>
          <w:snapToGrid/>
          <w:kern w:val="0"/>
          <w:sz w:val="22"/>
          <w:szCs w:val="22"/>
          <w:lang w:val="hu-HU" w:eastAsia="ko-KR"/>
        </w:rPr>
      </w:pPr>
      <w:r w:rsidRPr="005C3343">
        <w:rPr>
          <w:rFonts w:ascii="Times New Roman" w:eastAsia="Malgun Gothic"/>
          <w:b/>
          <w:i/>
          <w:snapToGrid/>
          <w:kern w:val="0"/>
          <w:sz w:val="22"/>
          <w:szCs w:val="22"/>
          <w:lang w:val="hu-HU" w:eastAsia="ko-KR"/>
        </w:rPr>
        <w:t xml:space="preserve">Rácalmás, 2017. </w:t>
      </w:r>
      <w:r w:rsidR="008B5D25">
        <w:rPr>
          <w:rFonts w:ascii="Times New Roman" w:eastAsia="Malgun Gothic"/>
          <w:b/>
          <w:i/>
          <w:snapToGrid/>
          <w:kern w:val="0"/>
          <w:sz w:val="22"/>
          <w:szCs w:val="22"/>
          <w:lang w:val="hu-HU" w:eastAsia="ko-KR"/>
        </w:rPr>
        <w:t>április</w:t>
      </w:r>
      <w:r w:rsidR="00ED5F37" w:rsidRPr="005C3343">
        <w:rPr>
          <w:rFonts w:ascii="Times New Roman" w:eastAsia="Malgun Gothic"/>
          <w:b/>
          <w:i/>
          <w:snapToGrid/>
          <w:kern w:val="0"/>
          <w:sz w:val="22"/>
          <w:szCs w:val="22"/>
          <w:lang w:val="hu-HU" w:eastAsia="ko-KR"/>
        </w:rPr>
        <w:t xml:space="preserve"> </w:t>
      </w:r>
      <w:r w:rsidR="008B5D25">
        <w:rPr>
          <w:rFonts w:ascii="Times New Roman" w:eastAsia="Malgun Gothic"/>
          <w:b/>
          <w:i/>
          <w:snapToGrid/>
          <w:kern w:val="0"/>
          <w:sz w:val="22"/>
          <w:szCs w:val="22"/>
          <w:lang w:val="hu-HU" w:eastAsia="ko-KR"/>
        </w:rPr>
        <w:t>25</w:t>
      </w:r>
      <w:r w:rsidR="00233A63" w:rsidRPr="005C3343">
        <w:rPr>
          <w:rFonts w:ascii="Times New Roman" w:eastAsia="Malgun Gothic"/>
          <w:b/>
          <w:i/>
          <w:snapToGrid/>
          <w:kern w:val="0"/>
          <w:sz w:val="22"/>
          <w:szCs w:val="22"/>
          <w:lang w:val="hu-HU" w:eastAsia="ko-KR"/>
        </w:rPr>
        <w:t xml:space="preserve">. </w:t>
      </w:r>
      <w:r w:rsidR="00114E9E" w:rsidRPr="005C3343">
        <w:rPr>
          <w:rFonts w:ascii="Times New Roman" w:eastAsia="Malgun Gothic"/>
          <w:b/>
          <w:i/>
          <w:snapToGrid/>
          <w:kern w:val="0"/>
          <w:sz w:val="22"/>
          <w:szCs w:val="22"/>
          <w:lang w:val="hu-HU" w:eastAsia="ko-KR"/>
        </w:rPr>
        <w:t>–</w:t>
      </w:r>
      <w:r w:rsidR="001778D5">
        <w:rPr>
          <w:rFonts w:ascii="Times New Roman" w:eastAsia="Malgun Gothic"/>
          <w:snapToGrid/>
          <w:kern w:val="0"/>
          <w:sz w:val="22"/>
          <w:szCs w:val="22"/>
          <w:lang w:val="hu-HU" w:eastAsia="ko-KR"/>
        </w:rPr>
        <w:t xml:space="preserve"> </w:t>
      </w:r>
      <w:r w:rsidR="001778D5" w:rsidRPr="001778D5">
        <w:rPr>
          <w:rFonts w:ascii="Times New Roman" w:eastAsia="Malgun Gothic"/>
          <w:snapToGrid/>
          <w:kern w:val="0"/>
          <w:sz w:val="22"/>
          <w:szCs w:val="22"/>
          <w:lang w:val="hu-HU" w:eastAsia="ko-KR"/>
        </w:rPr>
        <w:t>A Han</w:t>
      </w:r>
      <w:r w:rsidR="00727873">
        <w:rPr>
          <w:rFonts w:ascii="Times New Roman" w:eastAsia="Malgun Gothic"/>
          <w:snapToGrid/>
          <w:kern w:val="0"/>
          <w:sz w:val="22"/>
          <w:szCs w:val="22"/>
          <w:lang w:val="hu-HU" w:eastAsia="ko-KR"/>
        </w:rPr>
        <w:t xml:space="preserve">kook </w:t>
      </w:r>
      <w:r w:rsidR="0037270E">
        <w:rPr>
          <w:rFonts w:ascii="Times New Roman" w:eastAsia="Malgun Gothic"/>
          <w:snapToGrid/>
          <w:kern w:val="0"/>
          <w:sz w:val="22"/>
          <w:szCs w:val="22"/>
          <w:lang w:val="hu-HU" w:eastAsia="ko-KR"/>
        </w:rPr>
        <w:t>2017-be</w:t>
      </w:r>
      <w:r w:rsidR="001778D5" w:rsidRPr="001778D5">
        <w:rPr>
          <w:rFonts w:ascii="Times New Roman" w:eastAsia="Malgun Gothic"/>
          <w:snapToGrid/>
          <w:kern w:val="0"/>
          <w:sz w:val="22"/>
          <w:szCs w:val="22"/>
          <w:lang w:val="hu-HU" w:eastAsia="ko-KR"/>
        </w:rPr>
        <w:t>n is folytatja nagyszabású</w:t>
      </w:r>
      <w:r w:rsidR="00727873">
        <w:rPr>
          <w:rFonts w:ascii="Times New Roman" w:eastAsia="Malgun Gothic"/>
          <w:snapToGrid/>
          <w:kern w:val="0"/>
          <w:sz w:val="22"/>
          <w:szCs w:val="22"/>
          <w:lang w:val="hu-HU" w:eastAsia="ko-KR"/>
        </w:rPr>
        <w:t xml:space="preserve">, </w:t>
      </w:r>
      <w:r w:rsidR="00727873" w:rsidRPr="00727873">
        <w:rPr>
          <w:rFonts w:ascii="Times New Roman" w:eastAsia="Malgun Gothic"/>
          <w:snapToGrid/>
          <w:kern w:val="0"/>
          <w:sz w:val="22"/>
          <w:szCs w:val="22"/>
          <w:lang w:val="hu-HU" w:eastAsia="ko-KR"/>
        </w:rPr>
        <w:t>Magyarországon egyedülálló</w:t>
      </w:r>
      <w:r w:rsidR="001778D5" w:rsidRPr="001778D5">
        <w:rPr>
          <w:rFonts w:ascii="Times New Roman" w:eastAsia="Malgun Gothic"/>
          <w:snapToGrid/>
          <w:kern w:val="0"/>
          <w:sz w:val="22"/>
          <w:szCs w:val="22"/>
          <w:lang w:val="hu-HU" w:eastAsia="ko-KR"/>
        </w:rPr>
        <w:t xml:space="preserve"> Abroncsadományozási Programját. Ennek keretében a cég olyan közhasznú alapítványoknak és kisebb egyesületeknek kíván segítséget nyújtani, amelyek egyébként ritkán és csak nagy erőfeszítések árán jutnának támogatáshoz. A 2012-ben útjára indított kezdeményezésben a nagyobb országos szervezetek mellett 2013 óta vehetnek részt kisebb non-profit szervezetek is, amelyek </w:t>
      </w:r>
      <w:r w:rsidR="0037270E">
        <w:rPr>
          <w:rFonts w:ascii="Times New Roman" w:eastAsia="Malgun Gothic"/>
          <w:snapToGrid/>
          <w:kern w:val="0"/>
          <w:sz w:val="22"/>
          <w:szCs w:val="22"/>
          <w:lang w:val="hu-HU" w:eastAsia="ko-KR"/>
        </w:rPr>
        <w:t>száma évről évre növekszik. Idén</w:t>
      </w:r>
      <w:r w:rsidR="001778D5" w:rsidRPr="001778D5">
        <w:rPr>
          <w:rFonts w:ascii="Times New Roman" w:eastAsia="Malgun Gothic"/>
          <w:snapToGrid/>
          <w:kern w:val="0"/>
          <w:sz w:val="22"/>
          <w:szCs w:val="22"/>
          <w:lang w:val="hu-HU" w:eastAsia="ko-KR"/>
        </w:rPr>
        <w:t xml:space="preserve"> ismét több száz kisebb közhasznú szervezet számíthat abroncsadományra.</w:t>
      </w:r>
    </w:p>
    <w:p w:rsidR="001778D5" w:rsidRPr="001778D5" w:rsidRDefault="001778D5" w:rsidP="001778D5">
      <w:pPr>
        <w:kinsoku w:val="0"/>
        <w:wordWrap/>
        <w:overflowPunct w:val="0"/>
        <w:rPr>
          <w:rFonts w:ascii="Times New Roman" w:eastAsia="Malgun Gothic"/>
          <w:snapToGrid/>
          <w:kern w:val="0"/>
          <w:sz w:val="22"/>
          <w:szCs w:val="22"/>
          <w:lang w:val="hu-HU" w:eastAsia="ko-KR"/>
        </w:rPr>
      </w:pPr>
    </w:p>
    <w:p w:rsidR="001778D5" w:rsidRPr="001778D5" w:rsidRDefault="0037270E" w:rsidP="001778D5">
      <w:pPr>
        <w:kinsoku w:val="0"/>
        <w:wordWrap/>
        <w:overflowPunct w:val="0"/>
        <w:rPr>
          <w:rFonts w:ascii="Times New Roman" w:eastAsia="Malgun Gothic"/>
          <w:snapToGrid/>
          <w:kern w:val="0"/>
          <w:sz w:val="22"/>
          <w:szCs w:val="22"/>
          <w:lang w:val="hu-HU" w:eastAsia="ko-KR"/>
        </w:rPr>
      </w:pPr>
      <w:r>
        <w:rPr>
          <w:rFonts w:ascii="Times New Roman" w:eastAsia="Malgun Gothic"/>
          <w:snapToGrid/>
          <w:kern w:val="0"/>
          <w:sz w:val="22"/>
          <w:szCs w:val="22"/>
          <w:lang w:val="hu-HU" w:eastAsia="ko-KR"/>
        </w:rPr>
        <w:t>Az április 25</w:t>
      </w:r>
      <w:r w:rsidR="001778D5" w:rsidRPr="001778D5">
        <w:rPr>
          <w:rFonts w:ascii="Times New Roman" w:eastAsia="Malgun Gothic"/>
          <w:snapToGrid/>
          <w:kern w:val="0"/>
          <w:sz w:val="22"/>
          <w:szCs w:val="22"/>
          <w:lang w:val="hu-HU" w:eastAsia="ko-KR"/>
        </w:rPr>
        <w:t xml:space="preserve">-én újraindult </w:t>
      </w:r>
      <w:hyperlink r:id="rId10" w:history="1">
        <w:r w:rsidRPr="000C4765">
          <w:rPr>
            <w:rStyle w:val="Hiperhivatkozs"/>
            <w:rFonts w:ascii="Times New Roman" w:eastAsia="Malgun Gothic"/>
            <w:snapToGrid/>
            <w:kern w:val="0"/>
            <w:sz w:val="22"/>
            <w:szCs w:val="22"/>
            <w:lang w:val="hu-HU" w:eastAsia="ko-KR"/>
          </w:rPr>
          <w:t>www.hankookadomany.hu</w:t>
        </w:r>
      </w:hyperlink>
      <w:r>
        <w:rPr>
          <w:rFonts w:ascii="Times New Roman" w:eastAsia="Malgun Gothic"/>
          <w:snapToGrid/>
          <w:kern w:val="0"/>
          <w:sz w:val="22"/>
          <w:szCs w:val="22"/>
          <w:lang w:val="hu-HU" w:eastAsia="ko-KR"/>
        </w:rPr>
        <w:t xml:space="preserve"> </w:t>
      </w:r>
      <w:r w:rsidR="001778D5" w:rsidRPr="001778D5">
        <w:rPr>
          <w:rFonts w:ascii="Times New Roman" w:eastAsia="Malgun Gothic"/>
          <w:snapToGrid/>
          <w:kern w:val="0"/>
          <w:sz w:val="22"/>
          <w:szCs w:val="22"/>
          <w:lang w:val="hu-HU" w:eastAsia="ko-KR"/>
        </w:rPr>
        <w:t xml:space="preserve">weboldalon a jelentkező szervezetek idén is legfeljebb 12 darab, azaz három garnitúra Hankook gumiabroncsra adhatják le igényüket </w:t>
      </w:r>
      <w:r>
        <w:rPr>
          <w:rFonts w:ascii="Times New Roman" w:eastAsia="Malgun Gothic"/>
          <w:snapToGrid/>
          <w:kern w:val="0"/>
          <w:sz w:val="22"/>
          <w:szCs w:val="22"/>
          <w:lang w:val="hu-HU" w:eastAsia="ko-KR"/>
        </w:rPr>
        <w:t xml:space="preserve">július </w:t>
      </w:r>
      <w:r w:rsidR="001778D5" w:rsidRPr="001778D5">
        <w:rPr>
          <w:rFonts w:ascii="Times New Roman" w:eastAsia="Malgun Gothic"/>
          <w:snapToGrid/>
          <w:kern w:val="0"/>
          <w:sz w:val="22"/>
          <w:szCs w:val="22"/>
          <w:lang w:val="hu-HU" w:eastAsia="ko-KR"/>
        </w:rPr>
        <w:t>2</w:t>
      </w:r>
      <w:r>
        <w:rPr>
          <w:rFonts w:ascii="Times New Roman" w:eastAsia="Malgun Gothic"/>
          <w:snapToGrid/>
          <w:kern w:val="0"/>
          <w:sz w:val="22"/>
          <w:szCs w:val="22"/>
          <w:lang w:val="hu-HU" w:eastAsia="ko-KR"/>
        </w:rPr>
        <w:t>1</w:t>
      </w:r>
      <w:r w:rsidR="001778D5" w:rsidRPr="001778D5">
        <w:rPr>
          <w:rFonts w:ascii="Times New Roman" w:eastAsia="Malgun Gothic"/>
          <w:snapToGrid/>
          <w:kern w:val="0"/>
          <w:sz w:val="22"/>
          <w:szCs w:val="22"/>
          <w:lang w:val="hu-HU" w:eastAsia="ko-KR"/>
        </w:rPr>
        <w:t>-ig. Azok a szervezetek számíthatnak pályázatuk pozitív elbírálására, akik környezet-, természet- vagy tájvédelemmel, fenntartható fejlődéssel foglalkoznak, vagy ezekhez kapcsolódó oktató tevékenységet folytatnak, illetve gyermekek idegen nyelvű oktatása, vagy biztonságos közlekedésre való nevelése a fő tevékenységük. Ezenkívül továbbra is várják azon szervezetek jelentkezését, akiknek a rászorulók támogatása, gyermek-, és koraszülött mentés, szállítás vagy pedig önkéntes rend- és katasztrófavédelmi tevékenység tartozik a fő tevékenységi körébe. A pályázókkal szemben idén is elvárás a közhasznú alapítványi, közalapítványi vagy egyesületi működési forma, illetve a minimálisan öt éves igazolható működés.</w:t>
      </w:r>
    </w:p>
    <w:p w:rsidR="001778D5" w:rsidRPr="001778D5" w:rsidRDefault="001778D5" w:rsidP="001778D5">
      <w:pPr>
        <w:kinsoku w:val="0"/>
        <w:wordWrap/>
        <w:overflowPunct w:val="0"/>
        <w:rPr>
          <w:rFonts w:ascii="Times New Roman" w:eastAsia="Malgun Gothic"/>
          <w:snapToGrid/>
          <w:kern w:val="0"/>
          <w:sz w:val="22"/>
          <w:szCs w:val="22"/>
          <w:lang w:val="hu-HU" w:eastAsia="ko-KR"/>
        </w:rPr>
      </w:pPr>
    </w:p>
    <w:p w:rsidR="00DD6F75" w:rsidRDefault="0037270E" w:rsidP="001778D5">
      <w:pPr>
        <w:kinsoku w:val="0"/>
        <w:wordWrap/>
        <w:overflowPunct w:val="0"/>
        <w:rPr>
          <w:rFonts w:ascii="Times New Roman" w:eastAsia="Malgun Gothic"/>
          <w:snapToGrid/>
          <w:kern w:val="0"/>
          <w:sz w:val="22"/>
          <w:szCs w:val="22"/>
          <w:lang w:val="hu-HU" w:eastAsia="ko-KR"/>
        </w:rPr>
      </w:pPr>
      <w:r>
        <w:rPr>
          <w:rFonts w:ascii="Times New Roman" w:eastAsia="Malgun Gothic"/>
          <w:snapToGrid/>
          <w:kern w:val="0"/>
          <w:sz w:val="22"/>
          <w:szCs w:val="22"/>
          <w:lang w:val="hu-HU" w:eastAsia="ko-KR"/>
        </w:rPr>
        <w:t>A Hankook 2017. augusztus 18</w:t>
      </w:r>
      <w:r w:rsidR="001778D5" w:rsidRPr="001778D5">
        <w:rPr>
          <w:rFonts w:ascii="Times New Roman" w:eastAsia="Malgun Gothic"/>
          <w:snapToGrid/>
          <w:kern w:val="0"/>
          <w:sz w:val="22"/>
          <w:szCs w:val="22"/>
          <w:lang w:val="hu-HU" w:eastAsia="ko-KR"/>
        </w:rPr>
        <w:t>-ig minden pályázót a jelentkezés benyújtásakor megadott e-mail címen értesít pályázatán</w:t>
      </w:r>
      <w:r w:rsidR="002117A2">
        <w:rPr>
          <w:rFonts w:ascii="Times New Roman" w:eastAsia="Malgun Gothic"/>
          <w:snapToGrid/>
          <w:kern w:val="0"/>
          <w:sz w:val="22"/>
          <w:szCs w:val="22"/>
          <w:lang w:val="hu-HU" w:eastAsia="ko-KR"/>
        </w:rPr>
        <w:t>ak elbírálásáról, a</w:t>
      </w:r>
      <w:r w:rsidR="001778D5" w:rsidRPr="001778D5">
        <w:rPr>
          <w:rFonts w:ascii="Times New Roman" w:eastAsia="Malgun Gothic"/>
          <w:snapToGrid/>
          <w:kern w:val="0"/>
          <w:sz w:val="22"/>
          <w:szCs w:val="22"/>
          <w:lang w:val="hu-HU" w:eastAsia="ko-KR"/>
        </w:rPr>
        <w:t xml:space="preserve"> nyertesek listáját</w:t>
      </w:r>
      <w:r w:rsidR="002117A2">
        <w:rPr>
          <w:rFonts w:ascii="Times New Roman" w:eastAsia="Malgun Gothic"/>
          <w:snapToGrid/>
          <w:kern w:val="0"/>
          <w:sz w:val="22"/>
          <w:szCs w:val="22"/>
          <w:lang w:val="hu-HU" w:eastAsia="ko-KR"/>
        </w:rPr>
        <w:t xml:space="preserve"> pedig</w:t>
      </w:r>
      <w:r w:rsidR="001778D5" w:rsidRPr="001778D5">
        <w:rPr>
          <w:rFonts w:ascii="Times New Roman" w:eastAsia="Malgun Gothic"/>
          <w:snapToGrid/>
          <w:kern w:val="0"/>
          <w:sz w:val="22"/>
          <w:szCs w:val="22"/>
          <w:lang w:val="hu-HU" w:eastAsia="ko-KR"/>
        </w:rPr>
        <w:t xml:space="preserve"> a p</w:t>
      </w:r>
      <w:r w:rsidR="00DD6F75">
        <w:rPr>
          <w:rFonts w:ascii="Times New Roman" w:eastAsia="Malgun Gothic"/>
          <w:snapToGrid/>
          <w:kern w:val="0"/>
          <w:sz w:val="22"/>
          <w:szCs w:val="22"/>
          <w:lang w:val="hu-HU" w:eastAsia="ko-KR"/>
        </w:rPr>
        <w:t>rogram weboldalán is közzéteszi</w:t>
      </w:r>
      <w:r w:rsidR="001778D5" w:rsidRPr="001778D5">
        <w:rPr>
          <w:rFonts w:ascii="Times New Roman" w:eastAsia="Malgun Gothic"/>
          <w:snapToGrid/>
          <w:kern w:val="0"/>
          <w:sz w:val="22"/>
          <w:szCs w:val="22"/>
          <w:lang w:val="hu-HU" w:eastAsia="ko-KR"/>
        </w:rPr>
        <w:t xml:space="preserve">. </w:t>
      </w:r>
    </w:p>
    <w:p w:rsidR="00DD6F75" w:rsidRDefault="00DD6F75" w:rsidP="001778D5">
      <w:pPr>
        <w:kinsoku w:val="0"/>
        <w:wordWrap/>
        <w:overflowPunct w:val="0"/>
        <w:rPr>
          <w:rFonts w:ascii="Times New Roman" w:eastAsia="Malgun Gothic"/>
          <w:snapToGrid/>
          <w:kern w:val="0"/>
          <w:sz w:val="22"/>
          <w:szCs w:val="22"/>
          <w:lang w:val="hu-HU" w:eastAsia="ko-KR"/>
        </w:rPr>
      </w:pPr>
    </w:p>
    <w:p w:rsidR="00CB1BA3" w:rsidRDefault="001778D5" w:rsidP="001778D5">
      <w:pPr>
        <w:kinsoku w:val="0"/>
        <w:wordWrap/>
        <w:overflowPunct w:val="0"/>
        <w:rPr>
          <w:rFonts w:ascii="Times New Roman" w:eastAsia="Malgun Gothic"/>
          <w:snapToGrid/>
          <w:kern w:val="0"/>
          <w:sz w:val="22"/>
          <w:szCs w:val="22"/>
          <w:lang w:val="hu-HU" w:eastAsia="ko-KR"/>
        </w:rPr>
      </w:pPr>
      <w:r w:rsidRPr="001778D5">
        <w:rPr>
          <w:rFonts w:ascii="Times New Roman" w:eastAsia="Malgun Gothic"/>
          <w:snapToGrid/>
          <w:kern w:val="0"/>
          <w:sz w:val="22"/>
          <w:szCs w:val="22"/>
          <w:lang w:val="hu-HU" w:eastAsia="ko-KR"/>
        </w:rPr>
        <w:t xml:space="preserve">A Hankook Tire Abroncsadományozási Programja Magyarország legnagyobb ilyen jellegű, évről-évre egyre sikeresebb akciója. A 2012-ben útjára indított program során a tavalyi évvel bezárólag </w:t>
      </w:r>
      <w:r w:rsidR="00D12F66">
        <w:rPr>
          <w:rFonts w:ascii="Times New Roman" w:eastAsia="Malgun Gothic"/>
          <w:snapToGrid/>
          <w:kern w:val="0"/>
          <w:sz w:val="22"/>
          <w:szCs w:val="22"/>
          <w:lang w:val="hu-HU" w:eastAsia="ko-KR"/>
        </w:rPr>
        <w:t>több mint tízezer</w:t>
      </w:r>
      <w:r w:rsidR="0037270E">
        <w:rPr>
          <w:rFonts w:ascii="Times New Roman" w:eastAsia="Malgun Gothic"/>
          <w:snapToGrid/>
          <w:kern w:val="0"/>
          <w:sz w:val="22"/>
          <w:szCs w:val="22"/>
          <w:lang w:val="hu-HU" w:eastAsia="ko-KR"/>
        </w:rPr>
        <w:t xml:space="preserve"> </w:t>
      </w:r>
      <w:r w:rsidRPr="001778D5">
        <w:rPr>
          <w:rFonts w:ascii="Times New Roman" w:eastAsia="Malgun Gothic"/>
          <w:snapToGrid/>
          <w:kern w:val="0"/>
          <w:sz w:val="22"/>
          <w:szCs w:val="22"/>
          <w:lang w:val="hu-HU" w:eastAsia="ko-KR"/>
        </w:rPr>
        <w:t xml:space="preserve">gumiabroncsot osztottak ki megközelítőleg </w:t>
      </w:r>
      <w:r w:rsidR="0037270E">
        <w:rPr>
          <w:rFonts w:ascii="Times New Roman" w:eastAsia="Malgun Gothic"/>
          <w:snapToGrid/>
          <w:kern w:val="0"/>
          <w:sz w:val="22"/>
          <w:szCs w:val="22"/>
          <w:lang w:val="hu-HU" w:eastAsia="ko-KR"/>
        </w:rPr>
        <w:t>210</w:t>
      </w:r>
      <w:r w:rsidRPr="001778D5">
        <w:rPr>
          <w:rFonts w:ascii="Times New Roman" w:eastAsia="Malgun Gothic"/>
          <w:snapToGrid/>
          <w:kern w:val="0"/>
          <w:sz w:val="22"/>
          <w:szCs w:val="22"/>
          <w:lang w:val="hu-HU" w:eastAsia="ko-KR"/>
        </w:rPr>
        <w:t xml:space="preserve"> millió forint értékben,</w:t>
      </w:r>
      <w:r w:rsidR="00FE577C">
        <w:rPr>
          <w:rFonts w:ascii="Times New Roman" w:eastAsia="Malgun Gothic"/>
          <w:snapToGrid/>
          <w:kern w:val="0"/>
          <w:sz w:val="22"/>
          <w:szCs w:val="22"/>
          <w:lang w:val="hu-HU" w:eastAsia="ko-KR"/>
        </w:rPr>
        <w:t xml:space="preserve"> 846 </w:t>
      </w:r>
      <w:r w:rsidR="00FE577C" w:rsidRPr="00FE577C">
        <w:rPr>
          <w:rFonts w:ascii="Times New Roman" w:eastAsia="Malgun Gothic"/>
          <w:snapToGrid/>
          <w:kern w:val="0"/>
          <w:sz w:val="22"/>
          <w:szCs w:val="22"/>
          <w:lang w:val="hu-HU" w:eastAsia="ko-KR"/>
        </w:rPr>
        <w:t xml:space="preserve">kisebb és nagyobb </w:t>
      </w:r>
      <w:r w:rsidR="00FE577C">
        <w:rPr>
          <w:rFonts w:ascii="Times New Roman" w:eastAsia="Malgun Gothic"/>
          <w:snapToGrid/>
          <w:kern w:val="0"/>
          <w:sz w:val="22"/>
          <w:szCs w:val="22"/>
          <w:lang w:val="hu-HU" w:eastAsia="ko-KR"/>
        </w:rPr>
        <w:t xml:space="preserve">hazai </w:t>
      </w:r>
      <w:r w:rsidR="00FE577C" w:rsidRPr="00FE577C">
        <w:rPr>
          <w:rFonts w:ascii="Times New Roman" w:eastAsia="Malgun Gothic"/>
          <w:snapToGrid/>
          <w:kern w:val="0"/>
          <w:sz w:val="22"/>
          <w:szCs w:val="22"/>
          <w:lang w:val="hu-HU" w:eastAsia="ko-KR"/>
        </w:rPr>
        <w:t>szervezet</w:t>
      </w:r>
      <w:r w:rsidR="00FE577C">
        <w:rPr>
          <w:rFonts w:ascii="Times New Roman" w:eastAsia="Malgun Gothic"/>
          <w:snapToGrid/>
          <w:kern w:val="0"/>
          <w:sz w:val="22"/>
          <w:szCs w:val="22"/>
          <w:lang w:val="hu-HU" w:eastAsia="ko-KR"/>
        </w:rPr>
        <w:t>nek,</w:t>
      </w:r>
      <w:r w:rsidRPr="001778D5">
        <w:rPr>
          <w:rFonts w:ascii="Times New Roman" w:eastAsia="Malgun Gothic"/>
          <w:snapToGrid/>
          <w:kern w:val="0"/>
          <w:sz w:val="22"/>
          <w:szCs w:val="22"/>
          <w:lang w:val="hu-HU" w:eastAsia="ko-KR"/>
        </w:rPr>
        <w:t xml:space="preserve"> ami jól bizo</w:t>
      </w:r>
      <w:r w:rsidR="00FE577C">
        <w:rPr>
          <w:rFonts w:ascii="Times New Roman" w:eastAsia="Malgun Gothic"/>
          <w:snapToGrid/>
          <w:kern w:val="0"/>
          <w:sz w:val="22"/>
          <w:szCs w:val="22"/>
          <w:lang w:val="hu-HU" w:eastAsia="ko-KR"/>
        </w:rPr>
        <w:t>nyítja a kezdeményezés sikerét.</w:t>
      </w:r>
      <w:r w:rsidR="002117A2">
        <w:rPr>
          <w:rFonts w:ascii="Times New Roman" w:eastAsia="Malgun Gothic"/>
          <w:snapToGrid/>
          <w:kern w:val="0"/>
          <w:sz w:val="22"/>
          <w:szCs w:val="22"/>
          <w:lang w:val="hu-HU" w:eastAsia="ko-KR"/>
        </w:rPr>
        <w:t xml:space="preserve"> A vállalat továbbra is b</w:t>
      </w:r>
      <w:r w:rsidR="00D12F66">
        <w:rPr>
          <w:rFonts w:ascii="Times New Roman" w:eastAsia="Malgun Gothic"/>
          <w:snapToGrid/>
          <w:kern w:val="0"/>
          <w:sz w:val="22"/>
          <w:szCs w:val="22"/>
          <w:lang w:val="hu-HU" w:eastAsia="ko-KR"/>
        </w:rPr>
        <w:t>í</w:t>
      </w:r>
      <w:r w:rsidR="002117A2">
        <w:rPr>
          <w:rFonts w:ascii="Times New Roman" w:eastAsia="Malgun Gothic"/>
          <w:snapToGrid/>
          <w:kern w:val="0"/>
          <w:sz w:val="22"/>
          <w:szCs w:val="22"/>
          <w:lang w:val="hu-HU" w:eastAsia="ko-KR"/>
        </w:rPr>
        <w:t>ztatja a szervez</w:t>
      </w:r>
      <w:r w:rsidR="00D12F66">
        <w:rPr>
          <w:rFonts w:ascii="Times New Roman" w:eastAsia="Malgun Gothic"/>
          <w:snapToGrid/>
          <w:kern w:val="0"/>
          <w:sz w:val="22"/>
          <w:szCs w:val="22"/>
          <w:lang w:val="hu-HU" w:eastAsia="ko-KR"/>
        </w:rPr>
        <w:t>e</w:t>
      </w:r>
      <w:r w:rsidR="002117A2">
        <w:rPr>
          <w:rFonts w:ascii="Times New Roman" w:eastAsia="Malgun Gothic"/>
          <w:snapToGrid/>
          <w:kern w:val="0"/>
          <w:sz w:val="22"/>
          <w:szCs w:val="22"/>
          <w:lang w:val="hu-HU" w:eastAsia="ko-KR"/>
        </w:rPr>
        <w:t>tek</w:t>
      </w:r>
      <w:r w:rsidR="00D12F66">
        <w:rPr>
          <w:rFonts w:ascii="Times New Roman" w:eastAsia="Malgun Gothic"/>
          <w:snapToGrid/>
          <w:kern w:val="0"/>
          <w:sz w:val="22"/>
          <w:szCs w:val="22"/>
          <w:lang w:val="hu-HU" w:eastAsia="ko-KR"/>
        </w:rPr>
        <w:t>et</w:t>
      </w:r>
      <w:r w:rsidR="002117A2">
        <w:rPr>
          <w:rFonts w:ascii="Times New Roman" w:eastAsia="Malgun Gothic"/>
          <w:snapToGrid/>
          <w:kern w:val="0"/>
          <w:sz w:val="22"/>
          <w:szCs w:val="22"/>
          <w:lang w:val="hu-HU" w:eastAsia="ko-KR"/>
        </w:rPr>
        <w:t xml:space="preserve"> a pályázásra.</w:t>
      </w:r>
    </w:p>
    <w:p w:rsidR="00CB1BA3" w:rsidRDefault="00CB1BA3" w:rsidP="00CB1BA3">
      <w:pPr>
        <w:kinsoku w:val="0"/>
        <w:wordWrap/>
        <w:overflowPunct w:val="0"/>
        <w:rPr>
          <w:rFonts w:ascii="Times New Roman" w:eastAsia="Malgun Gothic"/>
          <w:kern w:val="0"/>
          <w:sz w:val="22"/>
          <w:szCs w:val="22"/>
          <w:lang w:val="hu-HU" w:eastAsia="ko-KR"/>
        </w:rPr>
      </w:pPr>
    </w:p>
    <w:p w:rsidR="00746B55" w:rsidRPr="00CB1BA3" w:rsidRDefault="00746B55" w:rsidP="00CB1BA3">
      <w:pPr>
        <w:kinsoku w:val="0"/>
        <w:wordWrap/>
        <w:overflowPunct w:val="0"/>
        <w:jc w:val="center"/>
        <w:rPr>
          <w:rFonts w:ascii="Times New Roman" w:eastAsia="Malgun Gothic"/>
          <w:kern w:val="0"/>
          <w:sz w:val="22"/>
          <w:szCs w:val="22"/>
          <w:lang w:val="hu-HU" w:eastAsia="ko-KR"/>
        </w:rPr>
      </w:pPr>
      <w:r w:rsidRPr="00687D8F">
        <w:rPr>
          <w:rFonts w:ascii="Times New Roman"/>
          <w:sz w:val="21"/>
          <w:szCs w:val="21"/>
          <w:lang w:val="hu-HU"/>
        </w:rPr>
        <w:t>###</w:t>
      </w:r>
    </w:p>
    <w:p w:rsidR="00746B55" w:rsidRDefault="00746B55" w:rsidP="00746B55">
      <w:pPr>
        <w:kinsoku w:val="0"/>
        <w:wordWrap/>
        <w:overflowPunct w:val="0"/>
        <w:rPr>
          <w:rFonts w:ascii="Times New Roman" w:eastAsia="Malgun Gothic"/>
          <w:b/>
          <w:kern w:val="0"/>
          <w:sz w:val="21"/>
          <w:szCs w:val="21"/>
          <w:lang w:val="hu-HU" w:eastAsia="ko-KR"/>
        </w:rPr>
      </w:pPr>
    </w:p>
    <w:p w:rsidR="000B0495" w:rsidRPr="00AE2564" w:rsidRDefault="000B0495" w:rsidP="000B0495">
      <w:pPr>
        <w:wordWrap/>
        <w:rPr>
          <w:rFonts w:ascii="Times New Roman" w:eastAsia="Malgun Gothic"/>
          <w:b/>
          <w:kern w:val="0"/>
          <w:sz w:val="21"/>
          <w:szCs w:val="21"/>
          <w:lang w:val="hu-HU" w:eastAsia="ko-KR"/>
        </w:rPr>
      </w:pPr>
      <w:r w:rsidRPr="00AE2564">
        <w:rPr>
          <w:rFonts w:ascii="Times New Roman" w:eastAsia="Malgun Gothic"/>
          <w:b/>
          <w:kern w:val="0"/>
          <w:sz w:val="21"/>
          <w:szCs w:val="21"/>
          <w:lang w:val="hu-HU" w:eastAsia="ko-KR"/>
        </w:rPr>
        <w:t>A Hankook társadalmi felelősségvállalási programjáról</w:t>
      </w:r>
    </w:p>
    <w:p w:rsidR="000B0495" w:rsidRPr="00AE2564" w:rsidRDefault="000B0495" w:rsidP="000B0495">
      <w:pPr>
        <w:rPr>
          <w:rFonts w:ascii="Times New Roman"/>
          <w:sz w:val="21"/>
          <w:szCs w:val="21"/>
          <w:lang w:val="hu-HU" w:eastAsia="ko-KR"/>
        </w:rPr>
      </w:pP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t>A Hankook Tire Magyarorsz</w:t>
      </w:r>
      <w:r w:rsidRPr="00AE2564">
        <w:rPr>
          <w:sz w:val="21"/>
          <w:szCs w:val="21"/>
          <w:lang w:val="hu-HU" w:eastAsia="ko-KR"/>
        </w:rPr>
        <w:t>á</w:t>
      </w:r>
      <w:r w:rsidRPr="00AE2564">
        <w:rPr>
          <w:rFonts w:ascii="Times New Roman"/>
          <w:sz w:val="21"/>
          <w:szCs w:val="21"/>
          <w:lang w:val="hu-HU" w:eastAsia="ko-KR"/>
        </w:rPr>
        <w:t>g Kft. 2012-ben ind</w:t>
      </w:r>
      <w:r w:rsidRPr="00AE2564">
        <w:rPr>
          <w:sz w:val="21"/>
          <w:szCs w:val="21"/>
          <w:lang w:val="hu-HU" w:eastAsia="ko-KR"/>
        </w:rPr>
        <w:t>í</w:t>
      </w:r>
      <w:r w:rsidRPr="00AE2564">
        <w:rPr>
          <w:rFonts w:ascii="Times New Roman"/>
          <w:sz w:val="21"/>
          <w:szCs w:val="21"/>
          <w:lang w:val="hu-HU" w:eastAsia="ko-KR"/>
        </w:rPr>
        <w:t xml:space="preserve">totta </w:t>
      </w:r>
      <w:r w:rsidRPr="00AE2564">
        <w:rPr>
          <w:sz w:val="21"/>
          <w:szCs w:val="21"/>
          <w:lang w:val="hu-HU" w:eastAsia="ko-KR"/>
        </w:rPr>
        <w:t>ú</w:t>
      </w:r>
      <w:r w:rsidRPr="00AE2564">
        <w:rPr>
          <w:rFonts w:ascii="Times New Roman"/>
          <w:sz w:val="21"/>
          <w:szCs w:val="21"/>
          <w:lang w:val="hu-HU" w:eastAsia="ko-KR"/>
        </w:rPr>
        <w:t>tj</w:t>
      </w:r>
      <w:r w:rsidRPr="00AE2564">
        <w:rPr>
          <w:sz w:val="21"/>
          <w:szCs w:val="21"/>
          <w:lang w:val="hu-HU" w:eastAsia="ko-KR"/>
        </w:rPr>
        <w:t>á</w:t>
      </w:r>
      <w:r w:rsidRPr="00AE2564">
        <w:rPr>
          <w:rFonts w:ascii="Times New Roman"/>
          <w:sz w:val="21"/>
          <w:szCs w:val="21"/>
          <w:lang w:val="hu-HU" w:eastAsia="ko-KR"/>
        </w:rPr>
        <w:t xml:space="preserve">ra </w:t>
      </w:r>
      <w:r w:rsidRPr="00AE2564">
        <w:rPr>
          <w:sz w:val="21"/>
          <w:szCs w:val="21"/>
          <w:lang w:val="hu-HU" w:eastAsia="ko-KR"/>
        </w:rPr>
        <w:t>á</w:t>
      </w:r>
      <w:r w:rsidRPr="00AE2564">
        <w:rPr>
          <w:rFonts w:ascii="Times New Roman"/>
          <w:sz w:val="21"/>
          <w:szCs w:val="21"/>
          <w:lang w:val="hu-HU" w:eastAsia="ko-KR"/>
        </w:rPr>
        <w:t>tfog</w:t>
      </w:r>
      <w:r w:rsidRPr="00AE2564">
        <w:rPr>
          <w:sz w:val="21"/>
          <w:szCs w:val="21"/>
          <w:lang w:val="hu-HU" w:eastAsia="ko-KR"/>
        </w:rPr>
        <w:t>ó</w:t>
      </w:r>
      <w:r w:rsidRPr="00AE2564">
        <w:rPr>
          <w:rFonts w:ascii="Times New Roman"/>
          <w:sz w:val="21"/>
          <w:szCs w:val="21"/>
          <w:lang w:val="hu-HU" w:eastAsia="ko-KR"/>
        </w:rPr>
        <w:t xml:space="preserve"> t</w:t>
      </w:r>
      <w:r w:rsidRPr="00AE2564">
        <w:rPr>
          <w:sz w:val="21"/>
          <w:szCs w:val="21"/>
          <w:lang w:val="hu-HU" w:eastAsia="ko-KR"/>
        </w:rPr>
        <w:t>á</w:t>
      </w:r>
      <w:r w:rsidRPr="00AE2564">
        <w:rPr>
          <w:rFonts w:ascii="Times New Roman"/>
          <w:sz w:val="21"/>
          <w:szCs w:val="21"/>
          <w:lang w:val="hu-HU" w:eastAsia="ko-KR"/>
        </w:rPr>
        <w:t>rsadalmi felel</w:t>
      </w:r>
      <w:r w:rsidRPr="00AE2564">
        <w:rPr>
          <w:sz w:val="21"/>
          <w:szCs w:val="21"/>
          <w:lang w:val="hu-HU" w:eastAsia="ko-KR"/>
        </w:rPr>
        <w:t>ő</w:t>
      </w:r>
      <w:r w:rsidRPr="00AE2564">
        <w:rPr>
          <w:rFonts w:ascii="Times New Roman"/>
          <w:sz w:val="21"/>
          <w:szCs w:val="21"/>
          <w:lang w:val="hu-HU" w:eastAsia="ko-KR"/>
        </w:rPr>
        <w:t>ss</w:t>
      </w:r>
      <w:r w:rsidRPr="00AE2564">
        <w:rPr>
          <w:sz w:val="21"/>
          <w:szCs w:val="21"/>
          <w:lang w:val="hu-HU" w:eastAsia="ko-KR"/>
        </w:rPr>
        <w:t>é</w:t>
      </w:r>
      <w:r w:rsidRPr="00AE2564">
        <w:rPr>
          <w:rFonts w:ascii="Times New Roman"/>
          <w:sz w:val="21"/>
          <w:szCs w:val="21"/>
          <w:lang w:val="hu-HU" w:eastAsia="ko-KR"/>
        </w:rPr>
        <w:t>gv</w:t>
      </w:r>
      <w:r w:rsidRPr="00AE2564">
        <w:rPr>
          <w:sz w:val="21"/>
          <w:szCs w:val="21"/>
          <w:lang w:val="hu-HU" w:eastAsia="ko-KR"/>
        </w:rPr>
        <w:t>á</w:t>
      </w:r>
      <w:r w:rsidRPr="00AE2564">
        <w:rPr>
          <w:rFonts w:ascii="Times New Roman"/>
          <w:sz w:val="21"/>
          <w:szCs w:val="21"/>
          <w:lang w:val="hu-HU" w:eastAsia="ko-KR"/>
        </w:rPr>
        <w:t>llal</w:t>
      </w:r>
      <w:r w:rsidRPr="00AE2564">
        <w:rPr>
          <w:sz w:val="21"/>
          <w:szCs w:val="21"/>
          <w:lang w:val="hu-HU" w:eastAsia="ko-KR"/>
        </w:rPr>
        <w:t>á</w:t>
      </w:r>
      <w:r w:rsidRPr="00AE2564">
        <w:rPr>
          <w:rFonts w:ascii="Times New Roman"/>
          <w:sz w:val="21"/>
          <w:szCs w:val="21"/>
          <w:lang w:val="hu-HU" w:eastAsia="ko-KR"/>
        </w:rPr>
        <w:t>si (CSR) programsorozat</w:t>
      </w:r>
      <w:r w:rsidRPr="00AE2564">
        <w:rPr>
          <w:sz w:val="21"/>
          <w:szCs w:val="21"/>
          <w:lang w:val="hu-HU" w:eastAsia="ko-KR"/>
        </w:rPr>
        <w:t>á</w:t>
      </w:r>
      <w:r w:rsidRPr="00AE2564">
        <w:rPr>
          <w:rFonts w:ascii="Times New Roman"/>
          <w:sz w:val="21"/>
          <w:szCs w:val="21"/>
          <w:lang w:val="hu-HU" w:eastAsia="ko-KR"/>
        </w:rPr>
        <w:t xml:space="preserve">t, a </w:t>
      </w:r>
      <w:r w:rsidRPr="00AE2564">
        <w:rPr>
          <w:sz w:val="21"/>
          <w:szCs w:val="21"/>
          <w:lang w:val="hu-HU" w:eastAsia="ko-KR"/>
        </w:rPr>
        <w:t>„</w:t>
      </w:r>
      <w:r w:rsidRPr="00AE2564">
        <w:rPr>
          <w:rFonts w:ascii="Times New Roman"/>
          <w:sz w:val="21"/>
          <w:szCs w:val="21"/>
          <w:lang w:val="hu-HU" w:eastAsia="ko-KR"/>
        </w:rPr>
        <w:t xml:space="preserve">Hankook </w:t>
      </w:r>
      <w:r w:rsidRPr="00AE2564">
        <w:rPr>
          <w:sz w:val="21"/>
          <w:szCs w:val="21"/>
          <w:lang w:val="hu-HU" w:eastAsia="ko-KR"/>
        </w:rPr>
        <w:t>É</w:t>
      </w:r>
      <w:r w:rsidRPr="00AE2564">
        <w:rPr>
          <w:rFonts w:ascii="Times New Roman"/>
          <w:sz w:val="21"/>
          <w:szCs w:val="21"/>
          <w:lang w:val="hu-HU" w:eastAsia="ko-KR"/>
        </w:rPr>
        <w:t>rt</w:t>
      </w:r>
      <w:r w:rsidRPr="00AE2564">
        <w:rPr>
          <w:sz w:val="21"/>
          <w:szCs w:val="21"/>
          <w:lang w:val="hu-HU" w:eastAsia="ko-KR"/>
        </w:rPr>
        <w:t>é</w:t>
      </w:r>
      <w:r w:rsidRPr="00AE2564">
        <w:rPr>
          <w:rFonts w:ascii="Times New Roman"/>
          <w:sz w:val="21"/>
          <w:szCs w:val="21"/>
          <w:lang w:val="hu-HU" w:eastAsia="ko-KR"/>
        </w:rPr>
        <w:t>kteremt</w:t>
      </w:r>
      <w:r w:rsidRPr="00AE2564">
        <w:rPr>
          <w:sz w:val="21"/>
          <w:szCs w:val="21"/>
          <w:lang w:val="hu-HU" w:eastAsia="ko-KR"/>
        </w:rPr>
        <w:t>ő</w:t>
      </w:r>
      <w:r w:rsidRPr="00AE2564">
        <w:rPr>
          <w:rFonts w:ascii="Times New Roman"/>
          <w:sz w:val="21"/>
          <w:szCs w:val="21"/>
          <w:lang w:val="hu-HU" w:eastAsia="ko-KR"/>
        </w:rPr>
        <w:t xml:space="preserve"> Programot</w:t>
      </w:r>
      <w:r w:rsidRPr="00AE2564">
        <w:rPr>
          <w:sz w:val="21"/>
          <w:szCs w:val="21"/>
          <w:lang w:val="hu-HU" w:eastAsia="ko-KR"/>
        </w:rPr>
        <w:t>”</w:t>
      </w:r>
      <w:r w:rsidRPr="00AE2564">
        <w:rPr>
          <w:rFonts w:ascii="Times New Roman"/>
          <w:sz w:val="21"/>
          <w:szCs w:val="21"/>
          <w:lang w:val="hu-HU" w:eastAsia="ko-KR"/>
        </w:rPr>
        <w:t>, amely h</w:t>
      </w:r>
      <w:r w:rsidRPr="00AE2564">
        <w:rPr>
          <w:sz w:val="21"/>
          <w:szCs w:val="21"/>
          <w:lang w:val="hu-HU" w:eastAsia="ko-KR"/>
        </w:rPr>
        <w:t>á</w:t>
      </w:r>
      <w:r w:rsidRPr="00AE2564">
        <w:rPr>
          <w:rFonts w:ascii="Times New Roman"/>
          <w:sz w:val="21"/>
          <w:szCs w:val="21"/>
          <w:lang w:val="hu-HU" w:eastAsia="ko-KR"/>
        </w:rPr>
        <w:t>rom pill</w:t>
      </w:r>
      <w:r w:rsidRPr="00AE2564">
        <w:rPr>
          <w:sz w:val="21"/>
          <w:szCs w:val="21"/>
          <w:lang w:val="hu-HU" w:eastAsia="ko-KR"/>
        </w:rPr>
        <w:t>é</w:t>
      </w:r>
      <w:r w:rsidRPr="00AE2564">
        <w:rPr>
          <w:rFonts w:ascii="Times New Roman"/>
          <w:sz w:val="21"/>
          <w:szCs w:val="21"/>
          <w:lang w:val="hu-HU" w:eastAsia="ko-KR"/>
        </w:rPr>
        <w:t xml:space="preserve">rre </w:t>
      </w:r>
      <w:r w:rsidRPr="00AE2564">
        <w:rPr>
          <w:sz w:val="21"/>
          <w:szCs w:val="21"/>
          <w:lang w:val="hu-HU" w:eastAsia="ko-KR"/>
        </w:rPr>
        <w:t>é</w:t>
      </w:r>
      <w:r w:rsidRPr="00AE2564">
        <w:rPr>
          <w:rFonts w:ascii="Times New Roman"/>
          <w:sz w:val="21"/>
          <w:szCs w:val="21"/>
          <w:lang w:val="hu-HU" w:eastAsia="ko-KR"/>
        </w:rPr>
        <w:t>p</w:t>
      </w:r>
      <w:r w:rsidRPr="00AE2564">
        <w:rPr>
          <w:sz w:val="21"/>
          <w:szCs w:val="21"/>
          <w:lang w:val="hu-HU" w:eastAsia="ko-KR"/>
        </w:rPr>
        <w:t>ü</w:t>
      </w:r>
      <w:r w:rsidRPr="00AE2564">
        <w:rPr>
          <w:rFonts w:ascii="Times New Roman"/>
          <w:sz w:val="21"/>
          <w:szCs w:val="21"/>
          <w:lang w:val="hu-HU" w:eastAsia="ko-KR"/>
        </w:rPr>
        <w:t>l: k</w:t>
      </w:r>
      <w:r w:rsidRPr="00AE2564">
        <w:rPr>
          <w:sz w:val="21"/>
          <w:szCs w:val="21"/>
          <w:lang w:val="hu-HU" w:eastAsia="ko-KR"/>
        </w:rPr>
        <w:t>ö</w:t>
      </w:r>
      <w:r w:rsidRPr="00AE2564">
        <w:rPr>
          <w:rFonts w:ascii="Times New Roman"/>
          <w:sz w:val="21"/>
          <w:szCs w:val="21"/>
          <w:lang w:val="hu-HU" w:eastAsia="ko-KR"/>
        </w:rPr>
        <w:t>rnyezet, eg</w:t>
      </w:r>
      <w:r w:rsidRPr="00AE2564">
        <w:rPr>
          <w:sz w:val="21"/>
          <w:szCs w:val="21"/>
          <w:lang w:val="hu-HU" w:eastAsia="ko-KR"/>
        </w:rPr>
        <w:t>é</w:t>
      </w:r>
      <w:r w:rsidRPr="00AE2564">
        <w:rPr>
          <w:rFonts w:ascii="Times New Roman"/>
          <w:sz w:val="21"/>
          <w:szCs w:val="21"/>
          <w:lang w:val="hu-HU" w:eastAsia="ko-KR"/>
        </w:rPr>
        <w:t>szs</w:t>
      </w:r>
      <w:r w:rsidRPr="00AE2564">
        <w:rPr>
          <w:sz w:val="21"/>
          <w:szCs w:val="21"/>
          <w:lang w:val="hu-HU" w:eastAsia="ko-KR"/>
        </w:rPr>
        <w:t>é</w:t>
      </w:r>
      <w:r w:rsidRPr="00AE2564">
        <w:rPr>
          <w:rFonts w:ascii="Times New Roman"/>
          <w:sz w:val="21"/>
          <w:szCs w:val="21"/>
          <w:lang w:val="hu-HU" w:eastAsia="ko-KR"/>
        </w:rPr>
        <w:t xml:space="preserve">g </w:t>
      </w:r>
      <w:r w:rsidRPr="00AE2564">
        <w:rPr>
          <w:sz w:val="21"/>
          <w:szCs w:val="21"/>
          <w:lang w:val="hu-HU" w:eastAsia="ko-KR"/>
        </w:rPr>
        <w:t>é</w:t>
      </w:r>
      <w:r w:rsidRPr="00AE2564">
        <w:rPr>
          <w:rFonts w:ascii="Times New Roman"/>
          <w:sz w:val="21"/>
          <w:szCs w:val="21"/>
          <w:lang w:val="hu-HU" w:eastAsia="ko-KR"/>
        </w:rPr>
        <w:t>s oktat</w:t>
      </w:r>
      <w:r w:rsidRPr="00AE2564">
        <w:rPr>
          <w:sz w:val="21"/>
          <w:szCs w:val="21"/>
          <w:lang w:val="hu-HU" w:eastAsia="ko-KR"/>
        </w:rPr>
        <w:t>á</w:t>
      </w:r>
      <w:r w:rsidRPr="00AE2564">
        <w:rPr>
          <w:rFonts w:ascii="Times New Roman"/>
          <w:sz w:val="21"/>
          <w:szCs w:val="21"/>
          <w:lang w:val="hu-HU" w:eastAsia="ko-KR"/>
        </w:rPr>
        <w:t>si-t</w:t>
      </w:r>
      <w:r w:rsidRPr="00AE2564">
        <w:rPr>
          <w:sz w:val="21"/>
          <w:szCs w:val="21"/>
          <w:lang w:val="hu-HU" w:eastAsia="ko-KR"/>
        </w:rPr>
        <w:t>á</w:t>
      </w:r>
      <w:r w:rsidRPr="00AE2564">
        <w:rPr>
          <w:rFonts w:ascii="Times New Roman"/>
          <w:sz w:val="21"/>
          <w:szCs w:val="21"/>
          <w:lang w:val="hu-HU" w:eastAsia="ko-KR"/>
        </w:rPr>
        <w:t xml:space="preserve">rsadalmi </w:t>
      </w:r>
      <w:r w:rsidRPr="00AE2564">
        <w:rPr>
          <w:sz w:val="21"/>
          <w:szCs w:val="21"/>
          <w:lang w:val="hu-HU" w:eastAsia="ko-KR"/>
        </w:rPr>
        <w:t>ü</w:t>
      </w:r>
      <w:r w:rsidRPr="00AE2564">
        <w:rPr>
          <w:rFonts w:ascii="Times New Roman"/>
          <w:sz w:val="21"/>
          <w:szCs w:val="21"/>
          <w:lang w:val="hu-HU" w:eastAsia="ko-KR"/>
        </w:rPr>
        <w:t>gyek. A kezdem</w:t>
      </w:r>
      <w:r w:rsidRPr="00AE2564">
        <w:rPr>
          <w:sz w:val="21"/>
          <w:szCs w:val="21"/>
          <w:lang w:val="hu-HU" w:eastAsia="ko-KR"/>
        </w:rPr>
        <w:t>é</w:t>
      </w:r>
      <w:r w:rsidRPr="00AE2564">
        <w:rPr>
          <w:rFonts w:ascii="Times New Roman"/>
          <w:sz w:val="21"/>
          <w:szCs w:val="21"/>
          <w:lang w:val="hu-HU" w:eastAsia="ko-KR"/>
        </w:rPr>
        <w:t>nyez</w:t>
      </w:r>
      <w:r w:rsidRPr="00AE2564">
        <w:rPr>
          <w:sz w:val="21"/>
          <w:szCs w:val="21"/>
          <w:lang w:val="hu-HU" w:eastAsia="ko-KR"/>
        </w:rPr>
        <w:t>é</w:t>
      </w:r>
      <w:r w:rsidRPr="00AE2564">
        <w:rPr>
          <w:rFonts w:ascii="Times New Roman"/>
          <w:sz w:val="21"/>
          <w:szCs w:val="21"/>
          <w:lang w:val="hu-HU" w:eastAsia="ko-KR"/>
        </w:rPr>
        <w:t>s c</w:t>
      </w:r>
      <w:r w:rsidRPr="00AE2564">
        <w:rPr>
          <w:sz w:val="21"/>
          <w:szCs w:val="21"/>
          <w:lang w:val="hu-HU" w:eastAsia="ko-KR"/>
        </w:rPr>
        <w:t>é</w:t>
      </w:r>
      <w:r w:rsidRPr="00AE2564">
        <w:rPr>
          <w:rFonts w:ascii="Times New Roman"/>
          <w:sz w:val="21"/>
          <w:szCs w:val="21"/>
          <w:lang w:val="hu-HU" w:eastAsia="ko-KR"/>
        </w:rPr>
        <w:t>lja, hogy a Hankook Tire Magyarorsz</w:t>
      </w:r>
      <w:r w:rsidRPr="00AE2564">
        <w:rPr>
          <w:sz w:val="21"/>
          <w:szCs w:val="21"/>
          <w:lang w:val="hu-HU" w:eastAsia="ko-KR"/>
        </w:rPr>
        <w:t>á</w:t>
      </w:r>
      <w:r w:rsidRPr="00AE2564">
        <w:rPr>
          <w:rFonts w:ascii="Times New Roman"/>
          <w:sz w:val="21"/>
          <w:szCs w:val="21"/>
          <w:lang w:val="hu-HU" w:eastAsia="ko-KR"/>
        </w:rPr>
        <w:t>g Kft., mint haz</w:t>
      </w:r>
      <w:r w:rsidRPr="00AE2564">
        <w:rPr>
          <w:sz w:val="21"/>
          <w:szCs w:val="21"/>
          <w:lang w:val="hu-HU" w:eastAsia="ko-KR"/>
        </w:rPr>
        <w:t>á</w:t>
      </w:r>
      <w:r w:rsidRPr="00AE2564">
        <w:rPr>
          <w:rFonts w:ascii="Times New Roman"/>
          <w:sz w:val="21"/>
          <w:szCs w:val="21"/>
          <w:lang w:val="hu-HU" w:eastAsia="ko-KR"/>
        </w:rPr>
        <w:t>nk egyik legdinamikusabban fejl</w:t>
      </w:r>
      <w:r w:rsidRPr="00AE2564">
        <w:rPr>
          <w:sz w:val="21"/>
          <w:szCs w:val="21"/>
          <w:lang w:val="hu-HU" w:eastAsia="ko-KR"/>
        </w:rPr>
        <w:t>ő</w:t>
      </w:r>
      <w:r w:rsidRPr="00AE2564">
        <w:rPr>
          <w:rFonts w:ascii="Times New Roman"/>
          <w:sz w:val="21"/>
          <w:szCs w:val="21"/>
          <w:lang w:val="hu-HU" w:eastAsia="ko-KR"/>
        </w:rPr>
        <w:t>d</w:t>
      </w:r>
      <w:r w:rsidRPr="00AE2564">
        <w:rPr>
          <w:sz w:val="21"/>
          <w:szCs w:val="21"/>
          <w:lang w:val="hu-HU" w:eastAsia="ko-KR"/>
        </w:rPr>
        <w:t>ő</w:t>
      </w:r>
      <w:r w:rsidRPr="00AE2564">
        <w:rPr>
          <w:rFonts w:ascii="Times New Roman"/>
          <w:sz w:val="21"/>
          <w:szCs w:val="21"/>
          <w:lang w:val="hu-HU" w:eastAsia="ko-KR"/>
        </w:rPr>
        <w:t xml:space="preserve"> v</w:t>
      </w:r>
      <w:r w:rsidRPr="00AE2564">
        <w:rPr>
          <w:sz w:val="21"/>
          <w:szCs w:val="21"/>
          <w:lang w:val="hu-HU" w:eastAsia="ko-KR"/>
        </w:rPr>
        <w:t>á</w:t>
      </w:r>
      <w:r w:rsidRPr="00AE2564">
        <w:rPr>
          <w:rFonts w:ascii="Times New Roman"/>
          <w:sz w:val="21"/>
          <w:szCs w:val="21"/>
          <w:lang w:val="hu-HU" w:eastAsia="ko-KR"/>
        </w:rPr>
        <w:t>llalata, felel</w:t>
      </w:r>
      <w:r w:rsidRPr="00AE2564">
        <w:rPr>
          <w:sz w:val="21"/>
          <w:szCs w:val="21"/>
          <w:lang w:val="hu-HU" w:eastAsia="ko-KR"/>
        </w:rPr>
        <w:t>ő</w:t>
      </w:r>
      <w:r w:rsidRPr="00AE2564">
        <w:rPr>
          <w:rFonts w:ascii="Times New Roman"/>
          <w:sz w:val="21"/>
          <w:szCs w:val="21"/>
          <w:lang w:val="hu-HU" w:eastAsia="ko-KR"/>
        </w:rPr>
        <w:t>s t</w:t>
      </w:r>
      <w:r w:rsidRPr="00AE2564">
        <w:rPr>
          <w:sz w:val="21"/>
          <w:szCs w:val="21"/>
          <w:lang w:val="hu-HU" w:eastAsia="ko-KR"/>
        </w:rPr>
        <w:t>á</w:t>
      </w:r>
      <w:r w:rsidRPr="00AE2564">
        <w:rPr>
          <w:rFonts w:ascii="Times New Roman"/>
          <w:sz w:val="21"/>
          <w:szCs w:val="21"/>
          <w:lang w:val="hu-HU" w:eastAsia="ko-KR"/>
        </w:rPr>
        <w:t>rsadalmi szerepl</w:t>
      </w:r>
      <w:r w:rsidRPr="00AE2564">
        <w:rPr>
          <w:sz w:val="21"/>
          <w:szCs w:val="21"/>
          <w:lang w:val="hu-HU" w:eastAsia="ko-KR"/>
        </w:rPr>
        <w:t>ő</w:t>
      </w:r>
      <w:r w:rsidRPr="00AE2564">
        <w:rPr>
          <w:rFonts w:ascii="Times New Roman"/>
          <w:sz w:val="21"/>
          <w:szCs w:val="21"/>
          <w:lang w:val="hu-HU" w:eastAsia="ko-KR"/>
        </w:rPr>
        <w:t>k</w:t>
      </w:r>
      <w:r w:rsidRPr="00AE2564">
        <w:rPr>
          <w:sz w:val="21"/>
          <w:szCs w:val="21"/>
          <w:lang w:val="hu-HU" w:eastAsia="ko-KR"/>
        </w:rPr>
        <w:t>é</w:t>
      </w:r>
      <w:r w:rsidRPr="00AE2564">
        <w:rPr>
          <w:rFonts w:ascii="Times New Roman"/>
          <w:sz w:val="21"/>
          <w:szCs w:val="21"/>
          <w:lang w:val="hu-HU" w:eastAsia="ko-KR"/>
        </w:rPr>
        <w:t>nt seg</w:t>
      </w:r>
      <w:r w:rsidRPr="00AE2564">
        <w:rPr>
          <w:sz w:val="21"/>
          <w:szCs w:val="21"/>
          <w:lang w:val="hu-HU" w:eastAsia="ko-KR"/>
        </w:rPr>
        <w:t>í</w:t>
      </w:r>
      <w:r w:rsidRPr="00AE2564">
        <w:rPr>
          <w:rFonts w:ascii="Times New Roman"/>
          <w:sz w:val="21"/>
          <w:szCs w:val="21"/>
          <w:lang w:val="hu-HU" w:eastAsia="ko-KR"/>
        </w:rPr>
        <w:t>ts</w:t>
      </w:r>
      <w:r w:rsidRPr="00AE2564">
        <w:rPr>
          <w:sz w:val="21"/>
          <w:szCs w:val="21"/>
          <w:lang w:val="hu-HU" w:eastAsia="ko-KR"/>
        </w:rPr>
        <w:t>é</w:t>
      </w:r>
      <w:r w:rsidRPr="00AE2564">
        <w:rPr>
          <w:rFonts w:ascii="Times New Roman"/>
          <w:sz w:val="21"/>
          <w:szCs w:val="21"/>
          <w:lang w:val="hu-HU" w:eastAsia="ko-KR"/>
        </w:rPr>
        <w:t>get ny</w:t>
      </w:r>
      <w:r w:rsidRPr="00AE2564">
        <w:rPr>
          <w:sz w:val="21"/>
          <w:szCs w:val="21"/>
          <w:lang w:val="hu-HU" w:eastAsia="ko-KR"/>
        </w:rPr>
        <w:t>ú</w:t>
      </w:r>
      <w:r w:rsidRPr="00AE2564">
        <w:rPr>
          <w:rFonts w:ascii="Times New Roman"/>
          <w:sz w:val="21"/>
          <w:szCs w:val="21"/>
          <w:lang w:val="hu-HU" w:eastAsia="ko-KR"/>
        </w:rPr>
        <w:t xml:space="preserve">jtson </w:t>
      </w:r>
      <w:r w:rsidRPr="00AE2564">
        <w:rPr>
          <w:rFonts w:ascii="Times New Roman"/>
          <w:sz w:val="21"/>
          <w:szCs w:val="21"/>
          <w:lang w:val="hu-HU" w:eastAsia="ko-KR"/>
        </w:rPr>
        <w:lastRenderedPageBreak/>
        <w:t>olyan k</w:t>
      </w:r>
      <w:r w:rsidRPr="00AE2564">
        <w:rPr>
          <w:sz w:val="21"/>
          <w:szCs w:val="21"/>
          <w:lang w:val="hu-HU" w:eastAsia="ko-KR"/>
        </w:rPr>
        <w:t>ö</w:t>
      </w:r>
      <w:r w:rsidRPr="00AE2564">
        <w:rPr>
          <w:rFonts w:ascii="Times New Roman"/>
          <w:sz w:val="21"/>
          <w:szCs w:val="21"/>
          <w:lang w:val="hu-HU" w:eastAsia="ko-KR"/>
        </w:rPr>
        <w:t xml:space="preserve">rnyezeti </w:t>
      </w:r>
      <w:r w:rsidRPr="00AE2564">
        <w:rPr>
          <w:sz w:val="21"/>
          <w:szCs w:val="21"/>
          <w:lang w:val="hu-HU" w:eastAsia="ko-KR"/>
        </w:rPr>
        <w:t>é</w:t>
      </w:r>
      <w:r w:rsidRPr="00AE2564">
        <w:rPr>
          <w:rFonts w:ascii="Times New Roman"/>
          <w:sz w:val="21"/>
          <w:szCs w:val="21"/>
          <w:lang w:val="hu-HU" w:eastAsia="ko-KR"/>
        </w:rPr>
        <w:t>s t</w:t>
      </w:r>
      <w:r w:rsidRPr="00AE2564">
        <w:rPr>
          <w:sz w:val="21"/>
          <w:szCs w:val="21"/>
          <w:lang w:val="hu-HU" w:eastAsia="ko-KR"/>
        </w:rPr>
        <w:t>á</w:t>
      </w:r>
      <w:r w:rsidRPr="00AE2564">
        <w:rPr>
          <w:rFonts w:ascii="Times New Roman"/>
          <w:sz w:val="21"/>
          <w:szCs w:val="21"/>
          <w:lang w:val="hu-HU" w:eastAsia="ko-KR"/>
        </w:rPr>
        <w:t xml:space="preserve">rsadalmi </w:t>
      </w:r>
      <w:r w:rsidRPr="00AE2564">
        <w:rPr>
          <w:sz w:val="21"/>
          <w:szCs w:val="21"/>
          <w:lang w:val="hu-HU" w:eastAsia="ko-KR"/>
        </w:rPr>
        <w:t>ü</w:t>
      </w:r>
      <w:r w:rsidRPr="00AE2564">
        <w:rPr>
          <w:rFonts w:ascii="Times New Roman"/>
          <w:sz w:val="21"/>
          <w:szCs w:val="21"/>
          <w:lang w:val="hu-HU" w:eastAsia="ko-KR"/>
        </w:rPr>
        <w:t xml:space="preserve">gyekben, amelyek mindannyiunk </w:t>
      </w:r>
      <w:r w:rsidRPr="00AE2564">
        <w:rPr>
          <w:sz w:val="21"/>
          <w:szCs w:val="21"/>
          <w:lang w:val="hu-HU" w:eastAsia="ko-KR"/>
        </w:rPr>
        <w:t>é</w:t>
      </w:r>
      <w:r w:rsidRPr="00AE2564">
        <w:rPr>
          <w:rFonts w:ascii="Times New Roman"/>
          <w:sz w:val="21"/>
          <w:szCs w:val="21"/>
          <w:lang w:val="hu-HU" w:eastAsia="ko-KR"/>
        </w:rPr>
        <w:t>rdek</w:t>
      </w:r>
      <w:r w:rsidRPr="00AE2564">
        <w:rPr>
          <w:sz w:val="21"/>
          <w:szCs w:val="21"/>
          <w:lang w:val="hu-HU" w:eastAsia="ko-KR"/>
        </w:rPr>
        <w:t>é</w:t>
      </w:r>
      <w:r w:rsidRPr="00AE2564">
        <w:rPr>
          <w:rFonts w:ascii="Times New Roman"/>
          <w:sz w:val="21"/>
          <w:szCs w:val="21"/>
          <w:lang w:val="hu-HU" w:eastAsia="ko-KR"/>
        </w:rPr>
        <w:t>t szolg</w:t>
      </w:r>
      <w:r w:rsidRPr="00AE2564">
        <w:rPr>
          <w:sz w:val="21"/>
          <w:szCs w:val="21"/>
          <w:lang w:val="hu-HU" w:eastAsia="ko-KR"/>
        </w:rPr>
        <w:t>á</w:t>
      </w:r>
      <w:r w:rsidRPr="00AE2564">
        <w:rPr>
          <w:rFonts w:ascii="Times New Roman"/>
          <w:sz w:val="21"/>
          <w:szCs w:val="21"/>
          <w:lang w:val="hu-HU" w:eastAsia="ko-KR"/>
        </w:rPr>
        <w:t>lj</w:t>
      </w:r>
      <w:r w:rsidRPr="00AE2564">
        <w:rPr>
          <w:sz w:val="21"/>
          <w:szCs w:val="21"/>
          <w:lang w:val="hu-HU" w:eastAsia="ko-KR"/>
        </w:rPr>
        <w:t>á</w:t>
      </w:r>
      <w:r w:rsidRPr="00AE2564">
        <w:rPr>
          <w:rFonts w:ascii="Times New Roman"/>
          <w:sz w:val="21"/>
          <w:szCs w:val="21"/>
          <w:lang w:val="hu-HU" w:eastAsia="ko-KR"/>
        </w:rPr>
        <w:t>k.</w:t>
      </w:r>
    </w:p>
    <w:p w:rsidR="000B0495" w:rsidRPr="00AE2564" w:rsidRDefault="000B0495" w:rsidP="000B0495">
      <w:pPr>
        <w:kinsoku w:val="0"/>
        <w:wordWrap/>
        <w:overflowPunct w:val="0"/>
        <w:rPr>
          <w:rFonts w:ascii="Times New Roman"/>
          <w:sz w:val="21"/>
          <w:szCs w:val="21"/>
          <w:lang w:val="hu-HU" w:eastAsia="ko-KR"/>
        </w:rPr>
      </w:pPr>
    </w:p>
    <w:p w:rsidR="000B0495" w:rsidRPr="00AE2564" w:rsidRDefault="00957247" w:rsidP="000B0495">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 xml:space="preserve">bb mint </w:t>
      </w:r>
      <w:r>
        <w:rPr>
          <w:rFonts w:ascii="Times New Roman"/>
          <w:sz w:val="21"/>
          <w:szCs w:val="21"/>
          <w:lang w:val="hu-HU" w:eastAsia="ko-KR"/>
        </w:rPr>
        <w:t>800</w:t>
      </w:r>
      <w:r w:rsidRPr="00F40667">
        <w:rPr>
          <w:rFonts w:ascii="Times New Roman"/>
          <w:sz w:val="21"/>
          <w:szCs w:val="21"/>
          <w:lang w:val="hu-HU" w:eastAsia="ko-KR"/>
        </w:rPr>
        <w:t xml:space="preserve">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 xml:space="preserve">kben gumiabroncsot. </w:t>
      </w:r>
      <w:r w:rsidR="000B0495" w:rsidRPr="00AE2564">
        <w:rPr>
          <w:rFonts w:ascii="Times New Roman"/>
          <w:sz w:val="21"/>
          <w:szCs w:val="21"/>
          <w:lang w:val="hu-HU" w:eastAsia="ko-KR"/>
        </w:rPr>
        <w:t>Ezen k</w:t>
      </w:r>
      <w:r w:rsidR="000B0495" w:rsidRPr="00AE2564">
        <w:rPr>
          <w:sz w:val="21"/>
          <w:szCs w:val="21"/>
          <w:lang w:val="hu-HU" w:eastAsia="ko-KR"/>
        </w:rPr>
        <w:t>í</w:t>
      </w:r>
      <w:r w:rsidR="000B0495" w:rsidRPr="00AE2564">
        <w:rPr>
          <w:rFonts w:ascii="Times New Roman"/>
          <w:sz w:val="21"/>
          <w:szCs w:val="21"/>
          <w:lang w:val="hu-HU" w:eastAsia="ko-KR"/>
        </w:rPr>
        <w:t>v</w:t>
      </w:r>
      <w:r w:rsidR="000B0495" w:rsidRPr="00AE2564">
        <w:rPr>
          <w:sz w:val="21"/>
          <w:szCs w:val="21"/>
          <w:lang w:val="hu-HU" w:eastAsia="ko-KR"/>
        </w:rPr>
        <w:t>ü</w:t>
      </w:r>
      <w:r w:rsidR="000B0495" w:rsidRPr="00AE2564">
        <w:rPr>
          <w:rFonts w:ascii="Times New Roman"/>
          <w:sz w:val="21"/>
          <w:szCs w:val="21"/>
          <w:lang w:val="hu-HU" w:eastAsia="ko-KR"/>
        </w:rPr>
        <w:t>l a vállalat sz</w:t>
      </w:r>
      <w:r w:rsidR="000B0495" w:rsidRPr="00AE2564">
        <w:rPr>
          <w:sz w:val="21"/>
          <w:szCs w:val="21"/>
          <w:lang w:val="hu-HU" w:eastAsia="ko-KR"/>
        </w:rPr>
        <w:t>á</w:t>
      </w:r>
      <w:r w:rsidR="000B0495" w:rsidRPr="00AE2564">
        <w:rPr>
          <w:rFonts w:ascii="Times New Roman"/>
          <w:sz w:val="21"/>
          <w:szCs w:val="21"/>
          <w:lang w:val="hu-HU" w:eastAsia="ko-KR"/>
        </w:rPr>
        <w:t>mos helyi rendezv</w:t>
      </w:r>
      <w:r w:rsidR="000B0495" w:rsidRPr="00AE2564">
        <w:rPr>
          <w:sz w:val="21"/>
          <w:szCs w:val="21"/>
          <w:lang w:val="hu-HU" w:eastAsia="ko-KR"/>
        </w:rPr>
        <w:t>é</w:t>
      </w:r>
      <w:r w:rsidR="000B0495" w:rsidRPr="00AE2564">
        <w:rPr>
          <w:rFonts w:ascii="Times New Roman"/>
          <w:sz w:val="21"/>
          <w:szCs w:val="21"/>
          <w:lang w:val="hu-HU" w:eastAsia="ko-KR"/>
        </w:rPr>
        <w:t>nyt t</w:t>
      </w:r>
      <w:r w:rsidR="000B0495" w:rsidRPr="00AE2564">
        <w:rPr>
          <w:sz w:val="21"/>
          <w:szCs w:val="21"/>
          <w:lang w:val="hu-HU" w:eastAsia="ko-KR"/>
        </w:rPr>
        <w:t>á</w:t>
      </w:r>
      <w:r w:rsidR="000B0495" w:rsidRPr="00AE2564">
        <w:rPr>
          <w:rFonts w:ascii="Times New Roman"/>
          <w:sz w:val="21"/>
          <w:szCs w:val="21"/>
          <w:lang w:val="hu-HU" w:eastAsia="ko-KR"/>
        </w:rPr>
        <w:t>mogat a környezetében, p</w:t>
      </w:r>
      <w:r w:rsidR="000B0495" w:rsidRPr="00AE2564">
        <w:rPr>
          <w:sz w:val="21"/>
          <w:szCs w:val="21"/>
          <w:lang w:val="hu-HU" w:eastAsia="ko-KR"/>
        </w:rPr>
        <w:t>é</w:t>
      </w:r>
      <w:r w:rsidR="000B0495" w:rsidRPr="00AE2564">
        <w:rPr>
          <w:rFonts w:ascii="Times New Roman"/>
          <w:sz w:val="21"/>
          <w:szCs w:val="21"/>
          <w:lang w:val="hu-HU" w:eastAsia="ko-KR"/>
        </w:rPr>
        <w:t>ld</w:t>
      </w:r>
      <w:r w:rsidR="000B0495" w:rsidRPr="00AE2564">
        <w:rPr>
          <w:sz w:val="21"/>
          <w:szCs w:val="21"/>
          <w:lang w:val="hu-HU" w:eastAsia="ko-KR"/>
        </w:rPr>
        <w:t>á</w:t>
      </w:r>
      <w:r w:rsidR="000B0495" w:rsidRPr="00AE2564">
        <w:rPr>
          <w:rFonts w:ascii="Times New Roman"/>
          <w:sz w:val="21"/>
          <w:szCs w:val="21"/>
          <w:lang w:val="hu-HU" w:eastAsia="ko-KR"/>
        </w:rPr>
        <w:t>ul a nagysiker</w:t>
      </w:r>
      <w:r w:rsidR="000B0495" w:rsidRPr="00AE2564">
        <w:rPr>
          <w:sz w:val="21"/>
          <w:szCs w:val="21"/>
          <w:lang w:val="hu-HU" w:eastAsia="ko-KR"/>
        </w:rPr>
        <w:t>ű</w:t>
      </w:r>
      <w:r w:rsidR="000B0495" w:rsidRPr="00AE2564">
        <w:rPr>
          <w:rFonts w:ascii="Times New Roman"/>
          <w:sz w:val="21"/>
          <w:szCs w:val="21"/>
          <w:lang w:val="hu-HU" w:eastAsia="ko-KR"/>
        </w:rPr>
        <w:t xml:space="preserve"> dunaújvárosi Par</w:t>
      </w:r>
      <w:r w:rsidR="000B0495" w:rsidRPr="00AE2564">
        <w:rPr>
          <w:sz w:val="21"/>
          <w:szCs w:val="21"/>
          <w:lang w:val="hu-HU" w:eastAsia="ko-KR"/>
        </w:rPr>
        <w:t>á</w:t>
      </w:r>
      <w:r w:rsidR="000B0495" w:rsidRPr="00AE2564">
        <w:rPr>
          <w:rFonts w:ascii="Times New Roman"/>
          <w:sz w:val="21"/>
          <w:szCs w:val="21"/>
          <w:lang w:val="hu-HU" w:eastAsia="ko-KR"/>
        </w:rPr>
        <w:t>zs-Var</w:t>
      </w:r>
      <w:r w:rsidR="000B0495" w:rsidRPr="00AE2564">
        <w:rPr>
          <w:sz w:val="21"/>
          <w:szCs w:val="21"/>
          <w:lang w:val="hu-HU" w:eastAsia="ko-KR"/>
        </w:rPr>
        <w:t>á</w:t>
      </w:r>
      <w:r w:rsidR="000B0495" w:rsidRPr="00AE2564">
        <w:rPr>
          <w:rFonts w:ascii="Times New Roman"/>
          <w:sz w:val="21"/>
          <w:szCs w:val="21"/>
          <w:lang w:val="hu-HU" w:eastAsia="ko-KR"/>
        </w:rPr>
        <w:t>zs K</w:t>
      </w:r>
      <w:r w:rsidR="000B0495" w:rsidRPr="00AE2564">
        <w:rPr>
          <w:sz w:val="21"/>
          <w:szCs w:val="21"/>
          <w:lang w:val="hu-HU" w:eastAsia="ko-KR"/>
        </w:rPr>
        <w:t>ö</w:t>
      </w:r>
      <w:r w:rsidR="000B0495" w:rsidRPr="00AE2564">
        <w:rPr>
          <w:rFonts w:ascii="Times New Roman"/>
          <w:sz w:val="21"/>
          <w:szCs w:val="21"/>
          <w:lang w:val="hu-HU" w:eastAsia="ko-KR"/>
        </w:rPr>
        <w:t>z</w:t>
      </w:r>
      <w:r w:rsidR="000B0495" w:rsidRPr="00AE2564">
        <w:rPr>
          <w:sz w:val="21"/>
          <w:szCs w:val="21"/>
          <w:lang w:val="hu-HU" w:eastAsia="ko-KR"/>
        </w:rPr>
        <w:t>ö</w:t>
      </w:r>
      <w:r w:rsidR="000B0495" w:rsidRPr="00AE2564">
        <w:rPr>
          <w:rFonts w:ascii="Times New Roman"/>
          <w:sz w:val="21"/>
          <w:szCs w:val="21"/>
          <w:lang w:val="hu-HU" w:eastAsia="ko-KR"/>
        </w:rPr>
        <w:t>ss</w:t>
      </w:r>
      <w:r w:rsidR="000B0495" w:rsidRPr="00AE2564">
        <w:rPr>
          <w:sz w:val="21"/>
          <w:szCs w:val="21"/>
          <w:lang w:val="hu-HU" w:eastAsia="ko-KR"/>
        </w:rPr>
        <w:t>é</w:t>
      </w:r>
      <w:r w:rsidR="000B0495" w:rsidRPr="00AE2564">
        <w:rPr>
          <w:rFonts w:ascii="Times New Roman"/>
          <w:sz w:val="21"/>
          <w:szCs w:val="21"/>
          <w:lang w:val="hu-HU" w:eastAsia="ko-KR"/>
        </w:rPr>
        <w:t>gi Grillparty</w:t>
      </w:r>
      <w:r>
        <w:rPr>
          <w:rFonts w:ascii="Times New Roman"/>
          <w:sz w:val="21"/>
          <w:szCs w:val="21"/>
          <w:lang w:val="hu-HU" w:eastAsia="ko-KR"/>
        </w:rPr>
        <w:t>-</w:t>
      </w:r>
      <w:r w:rsidR="000B0495" w:rsidRPr="00AE2564">
        <w:rPr>
          <w:rFonts w:ascii="Times New Roman"/>
          <w:sz w:val="21"/>
          <w:szCs w:val="21"/>
          <w:lang w:val="hu-HU" w:eastAsia="ko-KR"/>
        </w:rPr>
        <w:t>t vagy a R</w:t>
      </w:r>
      <w:r w:rsidR="000B0495" w:rsidRPr="00AE2564">
        <w:rPr>
          <w:sz w:val="21"/>
          <w:szCs w:val="21"/>
          <w:lang w:val="hu-HU" w:eastAsia="ko-KR"/>
        </w:rPr>
        <w:t>á</w:t>
      </w:r>
      <w:r w:rsidR="000B0495" w:rsidRPr="00AE2564">
        <w:rPr>
          <w:rFonts w:ascii="Times New Roman"/>
          <w:sz w:val="21"/>
          <w:szCs w:val="21"/>
          <w:lang w:val="hu-HU" w:eastAsia="ko-KR"/>
        </w:rPr>
        <w:t>calm</w:t>
      </w:r>
      <w:r w:rsidR="000B0495" w:rsidRPr="00AE2564">
        <w:rPr>
          <w:sz w:val="21"/>
          <w:szCs w:val="21"/>
          <w:lang w:val="hu-HU" w:eastAsia="ko-KR"/>
        </w:rPr>
        <w:t>á</w:t>
      </w:r>
      <w:r w:rsidR="000B0495" w:rsidRPr="00AE2564">
        <w:rPr>
          <w:rFonts w:ascii="Times New Roman"/>
          <w:sz w:val="21"/>
          <w:szCs w:val="21"/>
          <w:lang w:val="hu-HU" w:eastAsia="ko-KR"/>
        </w:rPr>
        <w:t>si T</w:t>
      </w:r>
      <w:r w:rsidR="000B0495" w:rsidRPr="00AE2564">
        <w:rPr>
          <w:sz w:val="21"/>
          <w:szCs w:val="21"/>
          <w:lang w:val="hu-HU" w:eastAsia="ko-KR"/>
        </w:rPr>
        <w:t>ö</w:t>
      </w:r>
      <w:r w:rsidR="000B0495" w:rsidRPr="00AE2564">
        <w:rPr>
          <w:rFonts w:ascii="Times New Roman"/>
          <w:sz w:val="21"/>
          <w:szCs w:val="21"/>
          <w:lang w:val="hu-HU" w:eastAsia="ko-KR"/>
        </w:rPr>
        <w:t>kfesztiv</w:t>
      </w:r>
      <w:r w:rsidR="000B0495" w:rsidRPr="00AE2564">
        <w:rPr>
          <w:sz w:val="21"/>
          <w:szCs w:val="21"/>
          <w:lang w:val="hu-HU" w:eastAsia="ko-KR"/>
        </w:rPr>
        <w:t>á</w:t>
      </w:r>
      <w:r w:rsidR="000B0495" w:rsidRPr="00AE2564">
        <w:rPr>
          <w:rFonts w:ascii="Times New Roman"/>
          <w:sz w:val="21"/>
          <w:szCs w:val="21"/>
          <w:lang w:val="hu-HU" w:eastAsia="ko-KR"/>
        </w:rPr>
        <w:t>lt. A Hankook 2013. j</w:t>
      </w:r>
      <w:r w:rsidR="000B0495" w:rsidRPr="00AE2564">
        <w:rPr>
          <w:sz w:val="21"/>
          <w:szCs w:val="21"/>
          <w:lang w:val="hu-HU" w:eastAsia="ko-KR"/>
        </w:rPr>
        <w:t>ú</w:t>
      </w:r>
      <w:r w:rsidR="000B0495" w:rsidRPr="00AE2564">
        <w:rPr>
          <w:rFonts w:ascii="Times New Roman"/>
          <w:sz w:val="21"/>
          <w:szCs w:val="21"/>
          <w:lang w:val="hu-HU" w:eastAsia="ko-KR"/>
        </w:rPr>
        <w:t>nius elej</w:t>
      </w:r>
      <w:r w:rsidR="000B0495" w:rsidRPr="00AE2564">
        <w:rPr>
          <w:sz w:val="21"/>
          <w:szCs w:val="21"/>
          <w:lang w:val="hu-HU" w:eastAsia="ko-KR"/>
        </w:rPr>
        <w:t>é</w:t>
      </w:r>
      <w:r w:rsidR="000B0495" w:rsidRPr="00AE2564">
        <w:rPr>
          <w:rFonts w:ascii="Times New Roman"/>
          <w:sz w:val="21"/>
          <w:szCs w:val="21"/>
          <w:lang w:val="hu-HU" w:eastAsia="ko-KR"/>
        </w:rPr>
        <w:t xml:space="preserve">n </w:t>
      </w:r>
      <w:r w:rsidR="000B0495" w:rsidRPr="00AE2564">
        <w:rPr>
          <w:sz w:val="21"/>
          <w:szCs w:val="21"/>
          <w:lang w:val="hu-HU" w:eastAsia="ko-KR"/>
        </w:rPr>
        <w:t>ú</w:t>
      </w:r>
      <w:r w:rsidR="000B0495" w:rsidRPr="00AE2564">
        <w:rPr>
          <w:rFonts w:ascii="Times New Roman"/>
          <w:sz w:val="21"/>
          <w:szCs w:val="21"/>
          <w:lang w:val="hu-HU" w:eastAsia="ko-KR"/>
        </w:rPr>
        <w:t>tj</w:t>
      </w:r>
      <w:r w:rsidR="000B0495" w:rsidRPr="00AE2564">
        <w:rPr>
          <w:sz w:val="21"/>
          <w:szCs w:val="21"/>
          <w:lang w:val="hu-HU" w:eastAsia="ko-KR"/>
        </w:rPr>
        <w:t>á</w:t>
      </w:r>
      <w:r w:rsidR="000B0495" w:rsidRPr="00AE2564">
        <w:rPr>
          <w:rFonts w:ascii="Times New Roman"/>
          <w:sz w:val="21"/>
          <w:szCs w:val="21"/>
          <w:lang w:val="hu-HU" w:eastAsia="ko-KR"/>
        </w:rPr>
        <w:t>ra ind</w:t>
      </w:r>
      <w:r w:rsidR="000B0495" w:rsidRPr="00AE2564">
        <w:rPr>
          <w:sz w:val="21"/>
          <w:szCs w:val="21"/>
          <w:lang w:val="hu-HU" w:eastAsia="ko-KR"/>
        </w:rPr>
        <w:t>í</w:t>
      </w:r>
      <w:r w:rsidR="000B0495" w:rsidRPr="00AE2564">
        <w:rPr>
          <w:rFonts w:ascii="Times New Roman"/>
          <w:sz w:val="21"/>
          <w:szCs w:val="21"/>
          <w:lang w:val="hu-HU" w:eastAsia="ko-KR"/>
        </w:rPr>
        <w:t xml:space="preserve">totta a Hankook Dolgozói </w:t>
      </w:r>
      <w:r w:rsidR="000B0495" w:rsidRPr="00AE2564">
        <w:rPr>
          <w:sz w:val="21"/>
          <w:szCs w:val="21"/>
          <w:lang w:val="hu-HU" w:eastAsia="ko-KR"/>
        </w:rPr>
        <w:t>Ö</w:t>
      </w:r>
      <w:r w:rsidR="000B0495" w:rsidRPr="00AE2564">
        <w:rPr>
          <w:rFonts w:ascii="Times New Roman"/>
          <w:sz w:val="21"/>
          <w:szCs w:val="21"/>
          <w:lang w:val="hu-HU" w:eastAsia="ko-KR"/>
        </w:rPr>
        <w:t>nk</w:t>
      </w:r>
      <w:r w:rsidR="000B0495" w:rsidRPr="00AE2564">
        <w:rPr>
          <w:sz w:val="21"/>
          <w:szCs w:val="21"/>
          <w:lang w:val="hu-HU" w:eastAsia="ko-KR"/>
        </w:rPr>
        <w:t>é</w:t>
      </w:r>
      <w:r w:rsidR="000B0495" w:rsidRPr="00AE2564">
        <w:rPr>
          <w:rFonts w:ascii="Times New Roman"/>
          <w:sz w:val="21"/>
          <w:szCs w:val="21"/>
          <w:lang w:val="hu-HU" w:eastAsia="ko-KR"/>
        </w:rPr>
        <w:t>ntes Programot</w:t>
      </w:r>
      <w:r w:rsidR="000B0495">
        <w:rPr>
          <w:rFonts w:ascii="Times New Roman"/>
          <w:sz w:val="21"/>
          <w:szCs w:val="21"/>
          <w:lang w:val="hu-HU" w:eastAsia="ko-KR"/>
        </w:rPr>
        <w:t xml:space="preserve">, amely </w:t>
      </w:r>
      <w:r w:rsidR="000B0495" w:rsidRPr="00AE2564">
        <w:rPr>
          <w:rFonts w:ascii="Times New Roman"/>
          <w:sz w:val="21"/>
          <w:szCs w:val="21"/>
          <w:lang w:val="hu-HU" w:eastAsia="ko-KR"/>
        </w:rPr>
        <w:t>2016-ban egy újabb pillérrel bővült. A „KÖSZ, Hankook”, azaz a „Közösségi Összefogás a Szebbért” kezdeményezésben mostantól Dunaújváros és környékének lakói is aktívan részt vehetnek az önkéntes munkában, és lakókörnyezetük szebbé tételében.</w:t>
      </w: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t>Ugyancsak ebben az évben indult útjára a „Tekerd jobbra!” elnevezésű új társadalmi célú program, amelynek keretében a résztvevők kerékpározás közben gyűjthettek kilométereket a dunaújvárosi Szent Pantaleon Kórház Szülészet-nőgyógyászati Összevont osztálya és a Szent Márton Gyermekmentő Szolgálat részére. A kezdeményezéshez a vállalat dolgozóin kívül bárki csatlakozhatott, aki fontosnak tartja a két szervezet támogatását, és emellett odafigyel a saját egészségére is.  A programban részt vevő lelkes biciklisek 8 millió forintot kerekeztek össze a két szervezet számára.</w:t>
      </w:r>
    </w:p>
    <w:p w:rsidR="006556A0" w:rsidRDefault="00B51ED3" w:rsidP="000B0495">
      <w:pPr>
        <w:kinsoku w:val="0"/>
        <w:wordWrap/>
        <w:overflowPunct w:val="0"/>
        <w:rPr>
          <w:rFonts w:ascii="Times New Roman"/>
          <w:sz w:val="21"/>
          <w:szCs w:val="21"/>
          <w:lang w:val="hu-HU" w:eastAsia="ko-KR"/>
        </w:rPr>
      </w:pPr>
      <w:r>
        <w:rPr>
          <w:rFonts w:ascii="Times New Roman"/>
          <w:sz w:val="21"/>
          <w:szCs w:val="21"/>
          <w:lang w:val="hu-HU" w:eastAsia="ko-KR"/>
        </w:rPr>
        <w:t>A</w:t>
      </w:r>
      <w:r w:rsidR="000B0495" w:rsidRPr="00AE2564">
        <w:rPr>
          <w:rFonts w:ascii="Times New Roman"/>
          <w:sz w:val="21"/>
          <w:szCs w:val="21"/>
          <w:lang w:val="hu-HU" w:eastAsia="ko-KR"/>
        </w:rPr>
        <w:t xml:space="preserve"> Hankook </w:t>
      </w:r>
      <w:r>
        <w:rPr>
          <w:rFonts w:ascii="Times New Roman"/>
          <w:sz w:val="21"/>
          <w:szCs w:val="21"/>
          <w:lang w:val="hu-HU" w:eastAsia="ko-KR"/>
        </w:rPr>
        <w:t xml:space="preserve">kiemelt figyelmet fordít a jövő nemzedékek képzésére is. </w:t>
      </w:r>
      <w:r w:rsidR="000B0495" w:rsidRPr="00AE2564">
        <w:rPr>
          <w:rFonts w:ascii="Times New Roman"/>
          <w:sz w:val="21"/>
          <w:szCs w:val="21"/>
          <w:lang w:val="hu-HU" w:eastAsia="ko-KR"/>
        </w:rPr>
        <w:t>2014-</w:t>
      </w:r>
      <w:r>
        <w:rPr>
          <w:rFonts w:ascii="Times New Roman"/>
          <w:sz w:val="21"/>
          <w:szCs w:val="21"/>
          <w:lang w:val="hu-HU" w:eastAsia="ko-KR"/>
        </w:rPr>
        <w:t>16 között</w:t>
      </w:r>
      <w:r w:rsidR="000B0495" w:rsidRPr="00AE2564">
        <w:rPr>
          <w:rFonts w:ascii="Times New Roman"/>
          <w:sz w:val="21"/>
          <w:szCs w:val="21"/>
          <w:lang w:val="hu-HU" w:eastAsia="ko-KR"/>
        </w:rPr>
        <w:t xml:space="preserve"> </w:t>
      </w:r>
      <w:r>
        <w:rPr>
          <w:rFonts w:ascii="Times New Roman"/>
          <w:sz w:val="21"/>
          <w:szCs w:val="21"/>
          <w:lang w:val="hu-HU" w:eastAsia="ko-KR"/>
        </w:rPr>
        <w:t>a</w:t>
      </w:r>
      <w:r w:rsidR="000B0495" w:rsidRPr="00AE2564">
        <w:rPr>
          <w:rFonts w:ascii="Times New Roman"/>
          <w:sz w:val="21"/>
          <w:szCs w:val="21"/>
          <w:lang w:val="hu-HU" w:eastAsia="ko-KR"/>
        </w:rPr>
        <w:t xml:space="preserve"> vállalat </w:t>
      </w:r>
      <w:r w:rsidR="00E030A9" w:rsidRPr="00AE2564">
        <w:rPr>
          <w:rFonts w:ascii="Times New Roman"/>
          <w:sz w:val="21"/>
          <w:szCs w:val="21"/>
          <w:lang w:val="hu-HU" w:eastAsia="ko-KR"/>
        </w:rPr>
        <w:t>1</w:t>
      </w:r>
      <w:r w:rsidR="00E030A9">
        <w:rPr>
          <w:rFonts w:ascii="Times New Roman"/>
          <w:sz w:val="21"/>
          <w:szCs w:val="21"/>
          <w:lang w:val="hu-HU" w:eastAsia="ko-KR"/>
        </w:rPr>
        <w:t>8</w:t>
      </w:r>
      <w:r w:rsidR="00E030A9" w:rsidRPr="00AE2564">
        <w:rPr>
          <w:rFonts w:ascii="Times New Roman"/>
          <w:sz w:val="21"/>
          <w:szCs w:val="21"/>
          <w:lang w:val="hu-HU" w:eastAsia="ko-KR"/>
        </w:rPr>
        <w:t xml:space="preserve"> </w:t>
      </w:r>
      <w:r w:rsidR="000B0495" w:rsidRPr="00AE2564">
        <w:rPr>
          <w:rFonts w:ascii="Times New Roman"/>
          <w:sz w:val="21"/>
          <w:szCs w:val="21"/>
          <w:lang w:val="hu-HU" w:eastAsia="ko-KR"/>
        </w:rPr>
        <w:t>millió forint</w:t>
      </w:r>
      <w:r>
        <w:rPr>
          <w:rFonts w:ascii="Times New Roman"/>
          <w:sz w:val="21"/>
          <w:szCs w:val="21"/>
          <w:lang w:val="hu-HU" w:eastAsia="ko-KR"/>
        </w:rPr>
        <w:t xml:space="preserve"> értékben</w:t>
      </w:r>
      <w:r w:rsidR="000B0495" w:rsidRPr="00AE2564">
        <w:rPr>
          <w:rFonts w:ascii="Times New Roman"/>
          <w:sz w:val="21"/>
          <w:szCs w:val="21"/>
          <w:lang w:val="hu-HU" w:eastAsia="ko-KR"/>
        </w:rPr>
        <w:t xml:space="preserve"> finanszírozta </w:t>
      </w:r>
      <w:r w:rsidR="00E030A9">
        <w:rPr>
          <w:rFonts w:ascii="Times New Roman"/>
          <w:sz w:val="21"/>
          <w:szCs w:val="21"/>
          <w:lang w:val="hu-HU" w:eastAsia="ko-KR"/>
        </w:rPr>
        <w:t>2</w:t>
      </w:r>
      <w:r w:rsidR="00E030A9" w:rsidRPr="00AE2564">
        <w:rPr>
          <w:rFonts w:ascii="Times New Roman"/>
          <w:sz w:val="21"/>
          <w:szCs w:val="21"/>
          <w:lang w:val="hu-HU" w:eastAsia="ko-KR"/>
        </w:rPr>
        <w:t xml:space="preserve">60 </w:t>
      </w:r>
      <w:r w:rsidR="000B0495" w:rsidRPr="00AE2564">
        <w:rPr>
          <w:rFonts w:ascii="Times New Roman"/>
          <w:sz w:val="21"/>
          <w:szCs w:val="21"/>
          <w:lang w:val="hu-HU" w:eastAsia="ko-KR"/>
        </w:rPr>
        <w:t>diák</w:t>
      </w:r>
      <w:r>
        <w:rPr>
          <w:rFonts w:ascii="Times New Roman"/>
          <w:sz w:val="21"/>
          <w:szCs w:val="21"/>
          <w:lang w:val="hu-HU" w:eastAsia="ko-KR"/>
        </w:rPr>
        <w:t xml:space="preserve"> angol nyelvi</w:t>
      </w:r>
      <w:r w:rsidR="000B0495" w:rsidRPr="00AE2564">
        <w:rPr>
          <w:rFonts w:ascii="Times New Roman"/>
          <w:sz w:val="21"/>
          <w:szCs w:val="21"/>
          <w:lang w:val="hu-HU" w:eastAsia="ko-KR"/>
        </w:rPr>
        <w:t xml:space="preserve"> képzését, akik angol nyelvi táborban vehettek részt. A tanulók, akik a Hankook dolgozóinak gyermekei, 16 helyi (dunaújvárosi és rácalmási) iskola diákjai, valamint a Nagycsaládosok Országos Egyesülete ajánlásából kerültek ki, a Funside egyhetes nemzetközi angol táborában vehettek részt Balatongyörökön</w:t>
      </w:r>
      <w:r w:rsidR="006556A0">
        <w:rPr>
          <w:rFonts w:ascii="Times New Roman"/>
          <w:sz w:val="21"/>
          <w:szCs w:val="21"/>
          <w:lang w:val="hu-HU" w:eastAsia="ko-KR"/>
        </w:rPr>
        <w:t>.</w:t>
      </w:r>
    </w:p>
    <w:p w:rsidR="000B0495" w:rsidRPr="00AE2564" w:rsidRDefault="006556A0" w:rsidP="000B0495">
      <w:pPr>
        <w:kinsoku w:val="0"/>
        <w:wordWrap/>
        <w:overflowPunct w:val="0"/>
        <w:rPr>
          <w:rFonts w:ascii="Times New Roman"/>
          <w:sz w:val="21"/>
          <w:szCs w:val="21"/>
          <w:lang w:val="hu-HU" w:eastAsia="ko-KR"/>
        </w:rPr>
      </w:pPr>
      <w:r>
        <w:rPr>
          <w:rFonts w:ascii="Times New Roman"/>
          <w:sz w:val="21"/>
          <w:szCs w:val="21"/>
          <w:lang w:val="hu-HU" w:eastAsia="ko-KR"/>
        </w:rPr>
        <w:t>Az idén a vállalat új programot indított az oktatás támogatására: A HOPP – Hankook Oktatási Pályázati Program keretében műszaki középiskolák pályázhatnak eszközparkjuk, műhelyeik fejlesztésére.</w:t>
      </w:r>
    </w:p>
    <w:p w:rsidR="000B0495" w:rsidRPr="00AE2564" w:rsidRDefault="000B0495" w:rsidP="000B0495">
      <w:pPr>
        <w:kinsoku w:val="0"/>
        <w:wordWrap/>
        <w:overflowPunct w:val="0"/>
        <w:rPr>
          <w:rFonts w:ascii="Times New Roman"/>
          <w:sz w:val="21"/>
          <w:szCs w:val="21"/>
          <w:lang w:val="hu-HU" w:eastAsia="ko-KR"/>
        </w:rPr>
      </w:pP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t>A vállalati társadalmi felelősségvállalás a globális cégpolitika kiemelt része, amit az is bizonyít, hogy a Hankook is szerepelt a Dow Jones Ázsia-Óceániai Fenntarthatósági Indexében (DJSI Ázsia/Óceánia) a vállalati fenntarthatóság terén elért erőfeszítéseiért.</w:t>
      </w:r>
    </w:p>
    <w:p w:rsidR="000B0495" w:rsidRPr="00AE2564" w:rsidRDefault="000B0495" w:rsidP="000B0495">
      <w:pPr>
        <w:kinsoku w:val="0"/>
        <w:wordWrap/>
        <w:overflowPunct w:val="0"/>
        <w:rPr>
          <w:rFonts w:ascii="Times New Roman" w:eastAsia="Malgun Gothic"/>
          <w:b/>
          <w:kern w:val="0"/>
          <w:sz w:val="21"/>
          <w:szCs w:val="21"/>
          <w:lang w:val="hu-HU" w:eastAsia="ko-KR"/>
        </w:rPr>
      </w:pPr>
    </w:p>
    <w:p w:rsidR="000B0495" w:rsidRPr="00E56493" w:rsidRDefault="000B0495" w:rsidP="000B0495">
      <w:pPr>
        <w:kinsoku w:val="0"/>
        <w:wordWrap/>
        <w:overflowPunct w:val="0"/>
        <w:rPr>
          <w:rFonts w:ascii="Times New Roman" w:eastAsia="Malgun Gothic"/>
          <w:b/>
          <w:kern w:val="0"/>
          <w:sz w:val="21"/>
          <w:szCs w:val="21"/>
          <w:lang w:val="hu-HU" w:eastAsia="ko-KR"/>
        </w:rPr>
      </w:pPr>
      <w:r w:rsidRPr="00E56493">
        <w:rPr>
          <w:rFonts w:ascii="Times New Roman" w:eastAsia="Malgun Gothic"/>
          <w:b/>
          <w:kern w:val="0"/>
          <w:sz w:val="21"/>
          <w:szCs w:val="21"/>
          <w:lang w:val="hu-HU" w:eastAsia="ko-KR"/>
        </w:rPr>
        <w:t>A Hankook Tire vállalatról</w:t>
      </w:r>
    </w:p>
    <w:p w:rsidR="000B0495" w:rsidRPr="00E56493" w:rsidRDefault="000B0495" w:rsidP="000B0495">
      <w:pPr>
        <w:widowControl/>
        <w:suppressAutoHyphens/>
        <w:kinsoku w:val="0"/>
        <w:wordWrap/>
        <w:overflowPunct w:val="0"/>
        <w:autoSpaceDE/>
        <w:autoSpaceDN/>
        <w:rPr>
          <w:rFonts w:ascii="Times New Roman"/>
          <w:sz w:val="21"/>
          <w:szCs w:val="21"/>
          <w:lang w:val="hu-HU"/>
        </w:rPr>
      </w:pP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egyike az öt, a világon a legtöbb abroncsot gyártó globális vállalatnak. Innovatív, díjnyertes, kiváló minőségű radiál abroncsokat gyárt személygépkocsik, terepjárók, SUV-ok, könnyű tehergépkocsik, teherautók és buszok valamint az autósport számára (mind a pályás versenyeken, mind pedig ralin résztvevő csapatoknak).</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 xml:space="preserve">A Hankook Tire európai központja Neu-Isenburgban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w:t>
      </w:r>
      <w:r w:rsidRPr="00E56493">
        <w:rPr>
          <w:rFonts w:ascii="Times New Roman"/>
          <w:sz w:val="21"/>
          <w:szCs w:val="21"/>
          <w:lang w:val="hu-HU"/>
        </w:rPr>
        <w:lastRenderedPageBreak/>
        <w:t>regionális nagykereskedők terítik. A vállalat globális bevételének kb. 30 százalékát az európai piacokon és a FÁK országaiban realizált értékesítések adják.</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SUV-ok és könnyű tehergépkocsik számára gyárt gumiabroncsokat. A harmadik beruházási ütem 2015 tavaszán fejeződött be, ezzel a magyar gyár éves gyártókapacitása 19 millióra nőtt. A rácalmási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rsidR="000B0495" w:rsidRPr="00E56493" w:rsidRDefault="000B0495" w:rsidP="000B0495">
      <w:pPr>
        <w:widowControl/>
        <w:kinsoku w:val="0"/>
        <w:wordWrap/>
        <w:overflowPunct w:val="0"/>
        <w:autoSpaceDE/>
        <w:autoSpaceDN/>
        <w:rPr>
          <w:rFonts w:ascii="Times New Roman"/>
          <w:sz w:val="21"/>
          <w:szCs w:val="21"/>
          <w:lang w:val="hu-HU"/>
        </w:rPr>
      </w:pPr>
    </w:p>
    <w:p w:rsidR="000B0495" w:rsidRPr="00E56493" w:rsidRDefault="000B0495" w:rsidP="000B0495">
      <w:pPr>
        <w:widowControl/>
        <w:kinsoku w:val="0"/>
        <w:wordWrap/>
        <w:overflowPunct w:val="0"/>
        <w:autoSpaceDE/>
        <w:autoSpaceDN/>
        <w:rPr>
          <w:rFonts w:ascii="Times New Roman"/>
          <w:sz w:val="21"/>
          <w:szCs w:val="21"/>
          <w:lang w:val="hu-HU"/>
        </w:rPr>
      </w:pPr>
    </w:p>
    <w:p w:rsidR="000B0495" w:rsidRPr="00E56493" w:rsidRDefault="000B0495" w:rsidP="000B0495">
      <w:pPr>
        <w:snapToGrid w:val="0"/>
        <w:rPr>
          <w:rFonts w:ascii="Times New Roman" w:eastAsia="Malgun Gothic"/>
          <w:bCs/>
          <w:iCs/>
          <w:sz w:val="21"/>
          <w:szCs w:val="21"/>
          <w:lang w:val="hu-HU"/>
        </w:rPr>
      </w:pPr>
      <w:r w:rsidRPr="00E56493">
        <w:rPr>
          <w:rFonts w:ascii="Times New Roman" w:eastAsia="Malgun Gothic"/>
          <w:bCs/>
          <w:iCs/>
          <w:sz w:val="21"/>
          <w:szCs w:val="21"/>
          <w:lang w:val="hu-HU"/>
        </w:rPr>
        <w:t xml:space="preserve">További információ: </w:t>
      </w:r>
      <w:hyperlink r:id="rId11" w:history="1">
        <w:r w:rsidRPr="00E56493">
          <w:rPr>
            <w:rStyle w:val="Hiperhivatkozs"/>
            <w:rFonts w:ascii="Times New Roman" w:eastAsia="Malgun Gothic"/>
            <w:bCs/>
            <w:iCs/>
            <w:sz w:val="21"/>
            <w:szCs w:val="21"/>
            <w:lang w:val="hu-HU"/>
          </w:rPr>
          <w:t>www.hankooktire-press.com</w:t>
        </w:r>
      </w:hyperlink>
      <w:r w:rsidRPr="00E56493">
        <w:rPr>
          <w:rFonts w:ascii="Times New Roman" w:eastAsia="Malgun Gothic"/>
          <w:bCs/>
          <w:iCs/>
          <w:sz w:val="21"/>
          <w:szCs w:val="21"/>
          <w:lang w:val="hu-HU"/>
        </w:rPr>
        <w:t xml:space="preserve"> és </w:t>
      </w:r>
      <w:hyperlink r:id="rId12" w:history="1">
        <w:r w:rsidRPr="00E56493">
          <w:rPr>
            <w:rStyle w:val="Hiperhivatkozs"/>
            <w:rFonts w:ascii="Times New Roman" w:eastAsia="Malgun Gothic"/>
            <w:bCs/>
            <w:iCs/>
            <w:sz w:val="21"/>
            <w:szCs w:val="21"/>
            <w:lang w:val="hu-HU"/>
          </w:rPr>
          <w:t>www.hankooktire-eu.com</w:t>
        </w:r>
      </w:hyperlink>
    </w:p>
    <w:p w:rsidR="000B0495" w:rsidRPr="00E56493" w:rsidRDefault="000B0495" w:rsidP="000B0495">
      <w:pPr>
        <w:snapToGrid w:val="0"/>
        <w:rPr>
          <w:rFonts w:ascii="Times New Roman" w:eastAsia="Malgun Gothic"/>
          <w:bCs/>
          <w:iCs/>
          <w:sz w:val="21"/>
          <w:szCs w:val="21"/>
          <w:lang w:val="hu-HU"/>
        </w:rPr>
      </w:pPr>
    </w:p>
    <w:p w:rsidR="00D02FCD" w:rsidRDefault="00D02FCD" w:rsidP="000B0495">
      <w:pPr>
        <w:rPr>
          <w:rFonts w:ascii="Times New Roman"/>
          <w:b/>
          <w:bCs/>
          <w:lang w:val="hu-HU"/>
        </w:rPr>
      </w:pPr>
    </w:p>
    <w:p w:rsidR="00D02FCD" w:rsidRDefault="00D02FCD" w:rsidP="000B0495">
      <w:pPr>
        <w:rPr>
          <w:rFonts w:ascii="Times New Roman"/>
          <w:b/>
          <w:bCs/>
          <w:lang w:val="hu-HU"/>
        </w:rPr>
      </w:pPr>
    </w:p>
    <w:p w:rsidR="00D02FCD" w:rsidRDefault="00D02FCD" w:rsidP="000B0495">
      <w:pPr>
        <w:rPr>
          <w:rFonts w:ascii="Times New Roman"/>
          <w:b/>
          <w:bCs/>
          <w:lang w:val="hu-HU"/>
        </w:rPr>
      </w:pPr>
    </w:p>
    <w:p w:rsidR="00D02FCD" w:rsidRDefault="00D02FCD" w:rsidP="000B0495">
      <w:pPr>
        <w:rPr>
          <w:rFonts w:ascii="Times New Roman"/>
          <w:b/>
          <w:bCs/>
          <w:lang w:val="hu-HU"/>
        </w:rPr>
      </w:pPr>
    </w:p>
    <w:p w:rsidR="000B0495" w:rsidRPr="00E56493" w:rsidRDefault="000B0495" w:rsidP="000B0495">
      <w:pPr>
        <w:rPr>
          <w:rFonts w:ascii="Times New Roman"/>
          <w:sz w:val="21"/>
          <w:szCs w:val="21"/>
          <w:lang w:val="hu-HU"/>
        </w:rPr>
      </w:pPr>
      <w:r w:rsidRPr="00E56493">
        <w:rPr>
          <w:rFonts w:ascii="Times New Roman"/>
          <w:b/>
          <w:bCs/>
          <w:lang w:val="hu-HU"/>
        </w:rPr>
        <w:t>Kapcsolat:</w:t>
      </w:r>
    </w:p>
    <w:p w:rsidR="000B0495" w:rsidRPr="00E56493" w:rsidRDefault="000B0495" w:rsidP="000B0495">
      <w:pPr>
        <w:rPr>
          <w:lang w:val="hu-HU"/>
        </w:rPr>
      </w:pPr>
    </w:p>
    <w:tbl>
      <w:tblPr>
        <w:tblW w:w="9437" w:type="dxa"/>
        <w:shd w:val="clear" w:color="auto" w:fill="F2F2F2"/>
        <w:tblLook w:val="04A0" w:firstRow="1" w:lastRow="0" w:firstColumn="1" w:lastColumn="0" w:noHBand="0" w:noVBand="1"/>
      </w:tblPr>
      <w:tblGrid>
        <w:gridCol w:w="3153"/>
        <w:gridCol w:w="3118"/>
        <w:gridCol w:w="3166"/>
      </w:tblGrid>
      <w:tr w:rsidR="000B0495" w:rsidRPr="00957247" w:rsidTr="00E030A9">
        <w:tc>
          <w:tcPr>
            <w:tcW w:w="9437" w:type="dxa"/>
            <w:gridSpan w:val="3"/>
            <w:shd w:val="clear" w:color="auto" w:fill="F2F2F2"/>
          </w:tcPr>
          <w:p w:rsidR="000B0495" w:rsidRPr="00E56493" w:rsidRDefault="000B0495" w:rsidP="00E030A9">
            <w:pPr>
              <w:wordWrap/>
              <w:spacing w:line="320" w:lineRule="exact"/>
              <w:rPr>
                <w:rFonts w:ascii="Times New Roman"/>
                <w:sz w:val="16"/>
                <w:szCs w:val="16"/>
                <w:lang w:val="hu-HU"/>
              </w:rPr>
            </w:pPr>
            <w:r w:rsidRPr="00E56493">
              <w:rPr>
                <w:rFonts w:ascii="Times New Roman"/>
                <w:b/>
                <w:bCs/>
                <w:sz w:val="16"/>
                <w:szCs w:val="16"/>
                <w:lang w:val="hu-HU"/>
              </w:rPr>
              <w:t xml:space="preserve">Hankook Tire Magyarország Kft. | </w:t>
            </w:r>
            <w:r w:rsidRPr="00E56493">
              <w:rPr>
                <w:rFonts w:ascii="Times New Roman"/>
                <w:bCs/>
                <w:sz w:val="16"/>
                <w:szCs w:val="16"/>
                <w:lang w:val="hu-HU"/>
              </w:rPr>
              <w:t>Kommunikációs Osztály</w:t>
            </w:r>
            <w:r w:rsidRPr="00E56493">
              <w:rPr>
                <w:rFonts w:ascii="Times New Roman"/>
                <w:b/>
                <w:bCs/>
                <w:sz w:val="16"/>
                <w:szCs w:val="16"/>
                <w:lang w:val="hu-HU"/>
              </w:rPr>
              <w:t xml:space="preserve"> | </w:t>
            </w:r>
            <w:r w:rsidRPr="00E56493">
              <w:rPr>
                <w:rFonts w:ascii="Times New Roman"/>
                <w:sz w:val="16"/>
                <w:szCs w:val="16"/>
                <w:lang w:val="hu-HU"/>
              </w:rPr>
              <w:t>2459 Rácalmás, Hankook tér 1.</w:t>
            </w:r>
          </w:p>
          <w:p w:rsidR="000B0495" w:rsidRPr="00E56493" w:rsidRDefault="000B0495" w:rsidP="00E030A9">
            <w:pPr>
              <w:wordWrap/>
              <w:spacing w:line="200" w:lineRule="exact"/>
              <w:rPr>
                <w:rFonts w:ascii="Times New Roman"/>
                <w:sz w:val="16"/>
                <w:szCs w:val="16"/>
                <w:lang w:val="hu-HU"/>
              </w:rPr>
            </w:pPr>
          </w:p>
        </w:tc>
      </w:tr>
      <w:tr w:rsidR="000B0495" w:rsidRPr="00E56493" w:rsidTr="00E030A9">
        <w:trPr>
          <w:trHeight w:val="1001"/>
        </w:trPr>
        <w:tc>
          <w:tcPr>
            <w:tcW w:w="3153"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Roy Katalin</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vezető</w:t>
            </w:r>
          </w:p>
          <w:p w:rsidR="000B0495" w:rsidRPr="00E56493" w:rsidRDefault="009866E6" w:rsidP="00E030A9">
            <w:pPr>
              <w:jc w:val="left"/>
              <w:rPr>
                <w:rFonts w:ascii="Times New Roman"/>
                <w:sz w:val="16"/>
                <w:szCs w:val="16"/>
                <w:lang w:val="hu-HU"/>
              </w:rPr>
            </w:pPr>
            <w:hyperlink r:id="rId13" w:history="1">
              <w:r w:rsidR="000B0495" w:rsidRPr="00E56493">
                <w:rPr>
                  <w:rStyle w:val="Hiperhivatkozs"/>
                  <w:rFonts w:ascii="Times New Roman"/>
                  <w:sz w:val="16"/>
                  <w:szCs w:val="16"/>
                  <w:lang w:val="hu-HU"/>
                </w:rPr>
                <w:t>roykatalin@hankooktire.com</w:t>
              </w:r>
            </w:hyperlink>
          </w:p>
          <w:p w:rsidR="000B0495" w:rsidRPr="00E56493" w:rsidRDefault="000B0495" w:rsidP="00E030A9">
            <w:pPr>
              <w:wordWrap/>
              <w:spacing w:line="200" w:lineRule="exact"/>
              <w:jc w:val="left"/>
              <w:rPr>
                <w:rFonts w:ascii="Times New Roman"/>
                <w:sz w:val="16"/>
                <w:szCs w:val="16"/>
                <w:lang w:val="hu-HU"/>
              </w:rPr>
            </w:pPr>
          </w:p>
        </w:tc>
        <w:tc>
          <w:tcPr>
            <w:tcW w:w="3118"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Serfőző Zsóka</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 xml:space="preserve">kommunikációs </w:t>
            </w:r>
            <w:r>
              <w:rPr>
                <w:rFonts w:ascii="Times New Roman"/>
                <w:sz w:val="16"/>
                <w:szCs w:val="16"/>
                <w:lang w:val="hu-HU"/>
              </w:rPr>
              <w:t>szakértő</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25 556 091</w:t>
            </w:r>
          </w:p>
          <w:p w:rsidR="000B0495" w:rsidRPr="00E56493" w:rsidRDefault="000B0495" w:rsidP="00E030A9">
            <w:pPr>
              <w:wordWrap/>
              <w:spacing w:line="200" w:lineRule="exact"/>
              <w:jc w:val="left"/>
              <w:rPr>
                <w:rFonts w:ascii="Times New Roman"/>
                <w:color w:val="0070C0"/>
                <w:sz w:val="16"/>
                <w:szCs w:val="16"/>
                <w:lang w:val="hu-HU"/>
              </w:rPr>
            </w:pPr>
            <w:r w:rsidRPr="00E56493">
              <w:rPr>
                <w:rStyle w:val="Hiperhivatkozs"/>
                <w:rFonts w:ascii="Times New Roman"/>
                <w:sz w:val="16"/>
                <w:szCs w:val="16"/>
                <w:lang w:val="hu-HU"/>
              </w:rPr>
              <w:t>zsoka.serfozo@hankooktire.com</w:t>
            </w:r>
          </w:p>
        </w:tc>
        <w:tc>
          <w:tcPr>
            <w:tcW w:w="3166"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Boda Bence</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asszisztens</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25 556 096</w:t>
            </w:r>
          </w:p>
          <w:p w:rsidR="000B0495" w:rsidRPr="00E56493" w:rsidRDefault="000B0495" w:rsidP="00E030A9">
            <w:pPr>
              <w:wordWrap/>
              <w:spacing w:line="200" w:lineRule="exact"/>
              <w:jc w:val="left"/>
              <w:rPr>
                <w:rFonts w:ascii="Times New Roman"/>
                <w:sz w:val="16"/>
                <w:szCs w:val="16"/>
                <w:lang w:val="hu-HU"/>
              </w:rPr>
            </w:pPr>
            <w:r w:rsidRPr="00E56493">
              <w:rPr>
                <w:rStyle w:val="Hiperhivatkozs"/>
                <w:rFonts w:ascii="Times New Roman"/>
                <w:sz w:val="16"/>
                <w:szCs w:val="16"/>
                <w:lang w:val="hu-HU"/>
              </w:rPr>
              <w:t>bence.boda@hankooktire.com</w:t>
            </w:r>
          </w:p>
        </w:tc>
      </w:tr>
    </w:tbl>
    <w:p w:rsidR="000B0495" w:rsidRDefault="000B0495" w:rsidP="000B0495">
      <w:pPr>
        <w:kinsoku w:val="0"/>
        <w:wordWrap/>
        <w:overflowPunct w:val="0"/>
        <w:rPr>
          <w:rFonts w:ascii="Times New Roman" w:eastAsia="Malgun Gothic"/>
          <w:b/>
          <w:kern w:val="0"/>
          <w:sz w:val="21"/>
          <w:szCs w:val="21"/>
          <w:lang w:val="hu-HU" w:eastAsia="ko-KR"/>
        </w:rPr>
      </w:pPr>
    </w:p>
    <w:p w:rsidR="00435D45" w:rsidRDefault="00435D45" w:rsidP="00494D95">
      <w:pPr>
        <w:wordWrap/>
        <w:rPr>
          <w:rFonts w:ascii="Times New Roman" w:eastAsia="Malgun Gothic"/>
          <w:b/>
          <w:kern w:val="0"/>
          <w:sz w:val="21"/>
          <w:szCs w:val="21"/>
          <w:lang w:val="hu-HU" w:eastAsia="ko-KR"/>
        </w:rPr>
      </w:pPr>
    </w:p>
    <w:sectPr w:rsidR="00435D45" w:rsidSect="00046F96">
      <w:headerReference w:type="default" r:id="rId14"/>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E6" w:rsidRDefault="009866E6">
      <w:pPr>
        <w:rPr>
          <w:rFonts w:ascii="Times New Roman" w:eastAsia="Times New Roman"/>
        </w:rPr>
      </w:pPr>
      <w:r>
        <w:rPr>
          <w:rFonts w:ascii="Times New Roman" w:eastAsia="Times New Roman"/>
        </w:rPr>
        <w:separator/>
      </w:r>
    </w:p>
  </w:endnote>
  <w:endnote w:type="continuationSeparator" w:id="0">
    <w:p w:rsidR="009866E6" w:rsidRDefault="009866E6">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E6" w:rsidRDefault="009866E6">
      <w:pPr>
        <w:rPr>
          <w:rFonts w:ascii="Times New Roman" w:eastAsia="Times New Roman"/>
        </w:rPr>
      </w:pPr>
      <w:r>
        <w:rPr>
          <w:rFonts w:ascii="Times New Roman" w:eastAsia="Times New Roman"/>
        </w:rPr>
        <w:separator/>
      </w:r>
    </w:p>
  </w:footnote>
  <w:footnote w:type="continuationSeparator" w:id="0">
    <w:p w:rsidR="009866E6" w:rsidRDefault="009866E6">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Pr="00752440" w:rsidRDefault="000704F3" w:rsidP="00792C41">
    <w:pPr>
      <w:pStyle w:val="lfej"/>
      <w:rPr>
        <w:rFonts w:ascii="Times New Roman" w:eastAsia="Malgun Gothic"/>
        <w:lang w:eastAsia="ko-KR"/>
      </w:rPr>
    </w:pPr>
    <w:r>
      <w:rPr>
        <w:noProof/>
        <w:snapToGrid/>
        <w:lang w:val="hu-HU" w:eastAsia="hu-HU"/>
      </w:rPr>
      <w:drawing>
        <wp:inline distT="0" distB="0" distL="0" distR="0">
          <wp:extent cx="5734050" cy="608965"/>
          <wp:effectExtent l="0" t="0" r="0" b="635"/>
          <wp:docPr id="2" name="Kép 2" descr="S:\Ügyfelek\Hankook_2016\Press Releases\fejlec\2016_HK_HU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gyfelek\Hankook_2016\Press Releases\fejlec\2016_HK_HU_letterhead_banner-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48466" cy="6104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Malgun Gothic" w:hint="eastAsia"/>
        <w:lang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3652F0"/>
    <w:multiLevelType w:val="multilevel"/>
    <w:tmpl w:val="EF9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4">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20">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01E1E"/>
    <w:multiLevelType w:val="multilevel"/>
    <w:tmpl w:val="410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7">
    <w:nsid w:val="3006252B"/>
    <w:multiLevelType w:val="hybridMultilevel"/>
    <w:tmpl w:val="CD92EAA2"/>
    <w:lvl w:ilvl="0" w:tplc="12A0FB50">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32">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3">
    <w:nsid w:val="4E5F5630"/>
    <w:multiLevelType w:val="hybridMultilevel"/>
    <w:tmpl w:val="0ADE53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5">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1656F"/>
    <w:multiLevelType w:val="multilevel"/>
    <w:tmpl w:val="4AD411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3"/>
  </w:num>
  <w:num w:numId="3">
    <w:abstractNumId w:val="31"/>
  </w:num>
  <w:num w:numId="4">
    <w:abstractNumId w:val="34"/>
  </w:num>
  <w:num w:numId="5">
    <w:abstractNumId w:val="32"/>
  </w:num>
  <w:num w:numId="6">
    <w:abstractNumId w:val="35"/>
  </w:num>
  <w:num w:numId="7">
    <w:abstractNumId w:val="17"/>
  </w:num>
  <w:num w:numId="8">
    <w:abstractNumId w:val="29"/>
  </w:num>
  <w:num w:numId="9">
    <w:abstractNumId w:val="15"/>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11"/>
  </w:num>
  <w:num w:numId="23">
    <w:abstractNumId w:val="20"/>
  </w:num>
  <w:num w:numId="24">
    <w:abstractNumId w:val="16"/>
  </w:num>
  <w:num w:numId="25">
    <w:abstractNumId w:val="30"/>
  </w:num>
  <w:num w:numId="26">
    <w:abstractNumId w:val="21"/>
  </w:num>
  <w:num w:numId="27">
    <w:abstractNumId w:val="25"/>
  </w:num>
  <w:num w:numId="28">
    <w:abstractNumId w:val="36"/>
  </w:num>
  <w:num w:numId="29">
    <w:abstractNumId w:val="22"/>
  </w:num>
  <w:num w:numId="30">
    <w:abstractNumId w:val="14"/>
  </w:num>
  <w:num w:numId="31">
    <w:abstractNumId w:val="18"/>
  </w:num>
  <w:num w:numId="32">
    <w:abstractNumId w:val="10"/>
  </w:num>
  <w:num w:numId="33">
    <w:abstractNumId w:val="28"/>
  </w:num>
  <w:num w:numId="34">
    <w:abstractNumId w:val="23"/>
  </w:num>
  <w:num w:numId="35">
    <w:abstractNumId w:val="27"/>
  </w:num>
  <w:num w:numId="36">
    <w:abstractNumId w:val="12"/>
  </w:num>
  <w:num w:numId="37">
    <w:abstractNumId w:val="24"/>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6"/>
    <w:rsid w:val="00000D61"/>
    <w:rsid w:val="00004DBA"/>
    <w:rsid w:val="00006FD8"/>
    <w:rsid w:val="000112E3"/>
    <w:rsid w:val="000129D6"/>
    <w:rsid w:val="0001350B"/>
    <w:rsid w:val="00013963"/>
    <w:rsid w:val="00013E4D"/>
    <w:rsid w:val="0001538B"/>
    <w:rsid w:val="00020B26"/>
    <w:rsid w:val="00020CAA"/>
    <w:rsid w:val="0002108A"/>
    <w:rsid w:val="00021F99"/>
    <w:rsid w:val="0002285C"/>
    <w:rsid w:val="000238F4"/>
    <w:rsid w:val="00031DE7"/>
    <w:rsid w:val="000327F3"/>
    <w:rsid w:val="00035471"/>
    <w:rsid w:val="00036E24"/>
    <w:rsid w:val="00040721"/>
    <w:rsid w:val="00040B85"/>
    <w:rsid w:val="00043832"/>
    <w:rsid w:val="00046F96"/>
    <w:rsid w:val="00051E13"/>
    <w:rsid w:val="00052AF9"/>
    <w:rsid w:val="0005341F"/>
    <w:rsid w:val="00054A6D"/>
    <w:rsid w:val="00055558"/>
    <w:rsid w:val="00055B44"/>
    <w:rsid w:val="00055C17"/>
    <w:rsid w:val="00056756"/>
    <w:rsid w:val="000567CF"/>
    <w:rsid w:val="0005733E"/>
    <w:rsid w:val="0006145A"/>
    <w:rsid w:val="00061CBE"/>
    <w:rsid w:val="000628E1"/>
    <w:rsid w:val="00067ABA"/>
    <w:rsid w:val="00067D0E"/>
    <w:rsid w:val="000704F3"/>
    <w:rsid w:val="0007252C"/>
    <w:rsid w:val="00072822"/>
    <w:rsid w:val="0007314D"/>
    <w:rsid w:val="00073CB4"/>
    <w:rsid w:val="00073E2C"/>
    <w:rsid w:val="00073FEE"/>
    <w:rsid w:val="0007749A"/>
    <w:rsid w:val="000808DB"/>
    <w:rsid w:val="00083795"/>
    <w:rsid w:val="000863BC"/>
    <w:rsid w:val="00087044"/>
    <w:rsid w:val="0009011B"/>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0495"/>
    <w:rsid w:val="000B5815"/>
    <w:rsid w:val="000B6F16"/>
    <w:rsid w:val="000C063C"/>
    <w:rsid w:val="000C18DA"/>
    <w:rsid w:val="000C2628"/>
    <w:rsid w:val="000C4892"/>
    <w:rsid w:val="000C5441"/>
    <w:rsid w:val="000C66C1"/>
    <w:rsid w:val="000C6C37"/>
    <w:rsid w:val="000C788C"/>
    <w:rsid w:val="000D1C26"/>
    <w:rsid w:val="000D2DE9"/>
    <w:rsid w:val="000D7891"/>
    <w:rsid w:val="000E1519"/>
    <w:rsid w:val="000E16C2"/>
    <w:rsid w:val="000E222C"/>
    <w:rsid w:val="000E4A7D"/>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4E9E"/>
    <w:rsid w:val="00116303"/>
    <w:rsid w:val="00117D47"/>
    <w:rsid w:val="001216CA"/>
    <w:rsid w:val="00121C85"/>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6163"/>
    <w:rsid w:val="001470BD"/>
    <w:rsid w:val="001473D3"/>
    <w:rsid w:val="0015359C"/>
    <w:rsid w:val="0016016B"/>
    <w:rsid w:val="00163F8B"/>
    <w:rsid w:val="00166508"/>
    <w:rsid w:val="00170400"/>
    <w:rsid w:val="00170679"/>
    <w:rsid w:val="00171584"/>
    <w:rsid w:val="00171B1D"/>
    <w:rsid w:val="00173B26"/>
    <w:rsid w:val="00175418"/>
    <w:rsid w:val="00175A95"/>
    <w:rsid w:val="00175C9F"/>
    <w:rsid w:val="001778D5"/>
    <w:rsid w:val="00177FA6"/>
    <w:rsid w:val="001806BC"/>
    <w:rsid w:val="00183A21"/>
    <w:rsid w:val="00183F6C"/>
    <w:rsid w:val="0018662F"/>
    <w:rsid w:val="0019275D"/>
    <w:rsid w:val="00193B66"/>
    <w:rsid w:val="00193E0D"/>
    <w:rsid w:val="00195AD3"/>
    <w:rsid w:val="00196942"/>
    <w:rsid w:val="0019698A"/>
    <w:rsid w:val="00196C3F"/>
    <w:rsid w:val="001A0B4E"/>
    <w:rsid w:val="001A18C6"/>
    <w:rsid w:val="001A21A9"/>
    <w:rsid w:val="001A266E"/>
    <w:rsid w:val="001A35FA"/>
    <w:rsid w:val="001A3793"/>
    <w:rsid w:val="001A44E5"/>
    <w:rsid w:val="001B1111"/>
    <w:rsid w:val="001B1DAB"/>
    <w:rsid w:val="001B2316"/>
    <w:rsid w:val="001B2D45"/>
    <w:rsid w:val="001B421D"/>
    <w:rsid w:val="001B71D6"/>
    <w:rsid w:val="001B7DFD"/>
    <w:rsid w:val="001C0423"/>
    <w:rsid w:val="001C2B82"/>
    <w:rsid w:val="001C3368"/>
    <w:rsid w:val="001C3B11"/>
    <w:rsid w:val="001C443D"/>
    <w:rsid w:val="001D387F"/>
    <w:rsid w:val="001D446C"/>
    <w:rsid w:val="001D5AD4"/>
    <w:rsid w:val="001D62A5"/>
    <w:rsid w:val="001E0166"/>
    <w:rsid w:val="001E21A0"/>
    <w:rsid w:val="001E31AC"/>
    <w:rsid w:val="001E33EE"/>
    <w:rsid w:val="001E3D6F"/>
    <w:rsid w:val="001E48AD"/>
    <w:rsid w:val="001E4A5D"/>
    <w:rsid w:val="001E4D3E"/>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7A2"/>
    <w:rsid w:val="002118EF"/>
    <w:rsid w:val="00212ED8"/>
    <w:rsid w:val="00213B92"/>
    <w:rsid w:val="00213D91"/>
    <w:rsid w:val="002175B9"/>
    <w:rsid w:val="00223A4F"/>
    <w:rsid w:val="0022415E"/>
    <w:rsid w:val="0022486D"/>
    <w:rsid w:val="00224B8D"/>
    <w:rsid w:val="0022605E"/>
    <w:rsid w:val="00226168"/>
    <w:rsid w:val="00226A6E"/>
    <w:rsid w:val="0022774D"/>
    <w:rsid w:val="0022776B"/>
    <w:rsid w:val="00231D71"/>
    <w:rsid w:val="002337D6"/>
    <w:rsid w:val="00233A63"/>
    <w:rsid w:val="00233C29"/>
    <w:rsid w:val="00233DA6"/>
    <w:rsid w:val="00233E32"/>
    <w:rsid w:val="00234DAC"/>
    <w:rsid w:val="00241F5C"/>
    <w:rsid w:val="0024333A"/>
    <w:rsid w:val="00245DFB"/>
    <w:rsid w:val="00245F03"/>
    <w:rsid w:val="00247374"/>
    <w:rsid w:val="002476A1"/>
    <w:rsid w:val="00250CC7"/>
    <w:rsid w:val="00251660"/>
    <w:rsid w:val="00251E19"/>
    <w:rsid w:val="002524B5"/>
    <w:rsid w:val="00253341"/>
    <w:rsid w:val="0025490C"/>
    <w:rsid w:val="002569AE"/>
    <w:rsid w:val="00262E6A"/>
    <w:rsid w:val="00264444"/>
    <w:rsid w:val="00265AB1"/>
    <w:rsid w:val="002674DD"/>
    <w:rsid w:val="002675A4"/>
    <w:rsid w:val="00273FC8"/>
    <w:rsid w:val="0027422A"/>
    <w:rsid w:val="002812F4"/>
    <w:rsid w:val="002818FC"/>
    <w:rsid w:val="002845A0"/>
    <w:rsid w:val="00285012"/>
    <w:rsid w:val="00286505"/>
    <w:rsid w:val="002865EB"/>
    <w:rsid w:val="002871C7"/>
    <w:rsid w:val="00287AF9"/>
    <w:rsid w:val="00290EC9"/>
    <w:rsid w:val="00291CB2"/>
    <w:rsid w:val="002927C7"/>
    <w:rsid w:val="00292CE7"/>
    <w:rsid w:val="0029385E"/>
    <w:rsid w:val="002958EB"/>
    <w:rsid w:val="00295A28"/>
    <w:rsid w:val="00295F65"/>
    <w:rsid w:val="0029660D"/>
    <w:rsid w:val="00296A44"/>
    <w:rsid w:val="00296F53"/>
    <w:rsid w:val="00297AAD"/>
    <w:rsid w:val="002A3BB9"/>
    <w:rsid w:val="002A411E"/>
    <w:rsid w:val="002A4393"/>
    <w:rsid w:val="002A7796"/>
    <w:rsid w:val="002B0322"/>
    <w:rsid w:val="002B041E"/>
    <w:rsid w:val="002B48E7"/>
    <w:rsid w:val="002B51B6"/>
    <w:rsid w:val="002B5480"/>
    <w:rsid w:val="002B5D85"/>
    <w:rsid w:val="002B6909"/>
    <w:rsid w:val="002B6F56"/>
    <w:rsid w:val="002C166F"/>
    <w:rsid w:val="002C1FE4"/>
    <w:rsid w:val="002C47C9"/>
    <w:rsid w:val="002C4B14"/>
    <w:rsid w:val="002C76EE"/>
    <w:rsid w:val="002C7CAC"/>
    <w:rsid w:val="002D0EEA"/>
    <w:rsid w:val="002D33FA"/>
    <w:rsid w:val="002E4BA5"/>
    <w:rsid w:val="002E637D"/>
    <w:rsid w:val="002E67A1"/>
    <w:rsid w:val="002E6997"/>
    <w:rsid w:val="002E78B8"/>
    <w:rsid w:val="002F0499"/>
    <w:rsid w:val="002F0FCA"/>
    <w:rsid w:val="002F5A3F"/>
    <w:rsid w:val="00301FC2"/>
    <w:rsid w:val="003020EF"/>
    <w:rsid w:val="00302727"/>
    <w:rsid w:val="00303D95"/>
    <w:rsid w:val="003040B1"/>
    <w:rsid w:val="00304E63"/>
    <w:rsid w:val="003107B1"/>
    <w:rsid w:val="00310C72"/>
    <w:rsid w:val="00311764"/>
    <w:rsid w:val="00314039"/>
    <w:rsid w:val="00316ED9"/>
    <w:rsid w:val="0031767C"/>
    <w:rsid w:val="00320DFE"/>
    <w:rsid w:val="00322CAC"/>
    <w:rsid w:val="003254B7"/>
    <w:rsid w:val="00326B49"/>
    <w:rsid w:val="0033031F"/>
    <w:rsid w:val="003303E3"/>
    <w:rsid w:val="00330AF7"/>
    <w:rsid w:val="00331496"/>
    <w:rsid w:val="003341F1"/>
    <w:rsid w:val="003351AC"/>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7148B"/>
    <w:rsid w:val="00371C84"/>
    <w:rsid w:val="0037270E"/>
    <w:rsid w:val="00372DA6"/>
    <w:rsid w:val="00373392"/>
    <w:rsid w:val="00373709"/>
    <w:rsid w:val="0037512C"/>
    <w:rsid w:val="003758E6"/>
    <w:rsid w:val="00375FF3"/>
    <w:rsid w:val="00376802"/>
    <w:rsid w:val="0037694D"/>
    <w:rsid w:val="0037710E"/>
    <w:rsid w:val="00377FB0"/>
    <w:rsid w:val="00385739"/>
    <w:rsid w:val="00387B12"/>
    <w:rsid w:val="0039007F"/>
    <w:rsid w:val="003925C4"/>
    <w:rsid w:val="00392833"/>
    <w:rsid w:val="00392D2F"/>
    <w:rsid w:val="00394E54"/>
    <w:rsid w:val="003960DE"/>
    <w:rsid w:val="00396B98"/>
    <w:rsid w:val="00396F87"/>
    <w:rsid w:val="003A2666"/>
    <w:rsid w:val="003A440C"/>
    <w:rsid w:val="003B0023"/>
    <w:rsid w:val="003B1313"/>
    <w:rsid w:val="003B1760"/>
    <w:rsid w:val="003B253B"/>
    <w:rsid w:val="003B4EFB"/>
    <w:rsid w:val="003B5AF6"/>
    <w:rsid w:val="003B6B20"/>
    <w:rsid w:val="003C3AF8"/>
    <w:rsid w:val="003C3E84"/>
    <w:rsid w:val="003C4654"/>
    <w:rsid w:val="003C4B6F"/>
    <w:rsid w:val="003C4F2C"/>
    <w:rsid w:val="003C5165"/>
    <w:rsid w:val="003C67CF"/>
    <w:rsid w:val="003C7625"/>
    <w:rsid w:val="003D2B5A"/>
    <w:rsid w:val="003D2CBF"/>
    <w:rsid w:val="003D3B5B"/>
    <w:rsid w:val="003D5454"/>
    <w:rsid w:val="003D6436"/>
    <w:rsid w:val="003E1F2F"/>
    <w:rsid w:val="003E22E0"/>
    <w:rsid w:val="003E447A"/>
    <w:rsid w:val="003E7C54"/>
    <w:rsid w:val="003F0047"/>
    <w:rsid w:val="003F501D"/>
    <w:rsid w:val="00400DFE"/>
    <w:rsid w:val="00401C03"/>
    <w:rsid w:val="00402143"/>
    <w:rsid w:val="0040302B"/>
    <w:rsid w:val="004031AF"/>
    <w:rsid w:val="00403980"/>
    <w:rsid w:val="0040514C"/>
    <w:rsid w:val="00405298"/>
    <w:rsid w:val="00410602"/>
    <w:rsid w:val="00412712"/>
    <w:rsid w:val="00413505"/>
    <w:rsid w:val="00415C68"/>
    <w:rsid w:val="00417450"/>
    <w:rsid w:val="00420430"/>
    <w:rsid w:val="004215D8"/>
    <w:rsid w:val="00422BDF"/>
    <w:rsid w:val="004239A0"/>
    <w:rsid w:val="004240BF"/>
    <w:rsid w:val="004241ED"/>
    <w:rsid w:val="0042663B"/>
    <w:rsid w:val="004274EB"/>
    <w:rsid w:val="00431E19"/>
    <w:rsid w:val="0043289C"/>
    <w:rsid w:val="004332AB"/>
    <w:rsid w:val="004357DC"/>
    <w:rsid w:val="00435D45"/>
    <w:rsid w:val="00436E2C"/>
    <w:rsid w:val="00436F11"/>
    <w:rsid w:val="00437438"/>
    <w:rsid w:val="0044118F"/>
    <w:rsid w:val="00442862"/>
    <w:rsid w:val="00443FB4"/>
    <w:rsid w:val="00444CE3"/>
    <w:rsid w:val="00453EA8"/>
    <w:rsid w:val="004550A8"/>
    <w:rsid w:val="00455C6E"/>
    <w:rsid w:val="004577A1"/>
    <w:rsid w:val="00457CB8"/>
    <w:rsid w:val="004612B5"/>
    <w:rsid w:val="004718C9"/>
    <w:rsid w:val="004725F8"/>
    <w:rsid w:val="0047281D"/>
    <w:rsid w:val="0047733A"/>
    <w:rsid w:val="004778F6"/>
    <w:rsid w:val="00481C90"/>
    <w:rsid w:val="004854BF"/>
    <w:rsid w:val="00487785"/>
    <w:rsid w:val="00494160"/>
    <w:rsid w:val="004942E8"/>
    <w:rsid w:val="00494D95"/>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6536"/>
    <w:rsid w:val="004C6AB1"/>
    <w:rsid w:val="004C7428"/>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8E1"/>
    <w:rsid w:val="004F021A"/>
    <w:rsid w:val="004F1ABC"/>
    <w:rsid w:val="004F2534"/>
    <w:rsid w:val="004F3C53"/>
    <w:rsid w:val="004F462C"/>
    <w:rsid w:val="004F56C2"/>
    <w:rsid w:val="004F5A4E"/>
    <w:rsid w:val="004F6D86"/>
    <w:rsid w:val="005002CF"/>
    <w:rsid w:val="00500398"/>
    <w:rsid w:val="005023F9"/>
    <w:rsid w:val="0050350A"/>
    <w:rsid w:val="00504399"/>
    <w:rsid w:val="00507C70"/>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0C00"/>
    <w:rsid w:val="00571935"/>
    <w:rsid w:val="00575C29"/>
    <w:rsid w:val="00576484"/>
    <w:rsid w:val="005778C6"/>
    <w:rsid w:val="00581B19"/>
    <w:rsid w:val="005824D0"/>
    <w:rsid w:val="00582E42"/>
    <w:rsid w:val="00582FDC"/>
    <w:rsid w:val="00583B13"/>
    <w:rsid w:val="00587278"/>
    <w:rsid w:val="00590440"/>
    <w:rsid w:val="00590EFC"/>
    <w:rsid w:val="00591DBC"/>
    <w:rsid w:val="00593BD7"/>
    <w:rsid w:val="00595926"/>
    <w:rsid w:val="005A1B1B"/>
    <w:rsid w:val="005A1D35"/>
    <w:rsid w:val="005A1E8F"/>
    <w:rsid w:val="005A21A1"/>
    <w:rsid w:val="005A6124"/>
    <w:rsid w:val="005B39B1"/>
    <w:rsid w:val="005B574E"/>
    <w:rsid w:val="005B6C61"/>
    <w:rsid w:val="005B7132"/>
    <w:rsid w:val="005B7AF6"/>
    <w:rsid w:val="005C0FE0"/>
    <w:rsid w:val="005C27FA"/>
    <w:rsid w:val="005C3343"/>
    <w:rsid w:val="005C3967"/>
    <w:rsid w:val="005C453A"/>
    <w:rsid w:val="005D143E"/>
    <w:rsid w:val="005D1C59"/>
    <w:rsid w:val="005D2886"/>
    <w:rsid w:val="005D6C79"/>
    <w:rsid w:val="005E20D5"/>
    <w:rsid w:val="005E40B3"/>
    <w:rsid w:val="005E5947"/>
    <w:rsid w:val="005E6396"/>
    <w:rsid w:val="005E748B"/>
    <w:rsid w:val="005E7F9A"/>
    <w:rsid w:val="005F04C2"/>
    <w:rsid w:val="005F07BA"/>
    <w:rsid w:val="005F09F1"/>
    <w:rsid w:val="005F4B13"/>
    <w:rsid w:val="005F5068"/>
    <w:rsid w:val="005F6823"/>
    <w:rsid w:val="006005BE"/>
    <w:rsid w:val="00600930"/>
    <w:rsid w:val="00601B3E"/>
    <w:rsid w:val="0060221B"/>
    <w:rsid w:val="0060253F"/>
    <w:rsid w:val="00604DFF"/>
    <w:rsid w:val="00610C9C"/>
    <w:rsid w:val="00611435"/>
    <w:rsid w:val="006123B5"/>
    <w:rsid w:val="006138DC"/>
    <w:rsid w:val="006139B6"/>
    <w:rsid w:val="00613A0C"/>
    <w:rsid w:val="00616CA2"/>
    <w:rsid w:val="0062044F"/>
    <w:rsid w:val="0062531A"/>
    <w:rsid w:val="00625884"/>
    <w:rsid w:val="00626AD2"/>
    <w:rsid w:val="006333A4"/>
    <w:rsid w:val="006340D4"/>
    <w:rsid w:val="00634820"/>
    <w:rsid w:val="006353EF"/>
    <w:rsid w:val="00635DBD"/>
    <w:rsid w:val="006362D2"/>
    <w:rsid w:val="00637925"/>
    <w:rsid w:val="0064225D"/>
    <w:rsid w:val="00643BD4"/>
    <w:rsid w:val="0064548C"/>
    <w:rsid w:val="00650BCD"/>
    <w:rsid w:val="00650E72"/>
    <w:rsid w:val="00651C32"/>
    <w:rsid w:val="006556A0"/>
    <w:rsid w:val="006619F4"/>
    <w:rsid w:val="00661BBF"/>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0BBE"/>
    <w:rsid w:val="006A1882"/>
    <w:rsid w:val="006A2663"/>
    <w:rsid w:val="006A38D9"/>
    <w:rsid w:val="006A3E82"/>
    <w:rsid w:val="006A4E06"/>
    <w:rsid w:val="006A7304"/>
    <w:rsid w:val="006A7964"/>
    <w:rsid w:val="006B1A58"/>
    <w:rsid w:val="006B52E4"/>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6058"/>
    <w:rsid w:val="006F7328"/>
    <w:rsid w:val="006F78A7"/>
    <w:rsid w:val="00702EF3"/>
    <w:rsid w:val="00702FD5"/>
    <w:rsid w:val="00703796"/>
    <w:rsid w:val="00703E29"/>
    <w:rsid w:val="00704B3D"/>
    <w:rsid w:val="00704C86"/>
    <w:rsid w:val="00706995"/>
    <w:rsid w:val="00706E53"/>
    <w:rsid w:val="00707B16"/>
    <w:rsid w:val="00710401"/>
    <w:rsid w:val="007108B3"/>
    <w:rsid w:val="00710E65"/>
    <w:rsid w:val="007110FA"/>
    <w:rsid w:val="007146C8"/>
    <w:rsid w:val="00716413"/>
    <w:rsid w:val="00717988"/>
    <w:rsid w:val="00721EA8"/>
    <w:rsid w:val="007221DE"/>
    <w:rsid w:val="00725516"/>
    <w:rsid w:val="00726218"/>
    <w:rsid w:val="00727873"/>
    <w:rsid w:val="007314AB"/>
    <w:rsid w:val="00731A29"/>
    <w:rsid w:val="007323F7"/>
    <w:rsid w:val="00733133"/>
    <w:rsid w:val="00734854"/>
    <w:rsid w:val="00734EA5"/>
    <w:rsid w:val="00737868"/>
    <w:rsid w:val="007413F8"/>
    <w:rsid w:val="00743F27"/>
    <w:rsid w:val="007441AE"/>
    <w:rsid w:val="007443F3"/>
    <w:rsid w:val="00744C9E"/>
    <w:rsid w:val="00745329"/>
    <w:rsid w:val="00746B55"/>
    <w:rsid w:val="00747165"/>
    <w:rsid w:val="007503D8"/>
    <w:rsid w:val="00750BCF"/>
    <w:rsid w:val="00750D49"/>
    <w:rsid w:val="00750D5A"/>
    <w:rsid w:val="00752440"/>
    <w:rsid w:val="0075389B"/>
    <w:rsid w:val="0075737C"/>
    <w:rsid w:val="007615F3"/>
    <w:rsid w:val="0076201C"/>
    <w:rsid w:val="00762483"/>
    <w:rsid w:val="0076289F"/>
    <w:rsid w:val="0076579E"/>
    <w:rsid w:val="007666AB"/>
    <w:rsid w:val="007673ED"/>
    <w:rsid w:val="00767E2B"/>
    <w:rsid w:val="00774C49"/>
    <w:rsid w:val="00774E59"/>
    <w:rsid w:val="0077520E"/>
    <w:rsid w:val="007759F1"/>
    <w:rsid w:val="00783A39"/>
    <w:rsid w:val="00784AD8"/>
    <w:rsid w:val="0078518F"/>
    <w:rsid w:val="00785DF9"/>
    <w:rsid w:val="00786C10"/>
    <w:rsid w:val="00786C95"/>
    <w:rsid w:val="0078752B"/>
    <w:rsid w:val="00790138"/>
    <w:rsid w:val="00792C41"/>
    <w:rsid w:val="0079350B"/>
    <w:rsid w:val="00794B51"/>
    <w:rsid w:val="00796E2C"/>
    <w:rsid w:val="00797CCF"/>
    <w:rsid w:val="007A0204"/>
    <w:rsid w:val="007A08CD"/>
    <w:rsid w:val="007A3A07"/>
    <w:rsid w:val="007A4251"/>
    <w:rsid w:val="007A6E80"/>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16FD"/>
    <w:rsid w:val="007F3969"/>
    <w:rsid w:val="007F3A74"/>
    <w:rsid w:val="007F4FA7"/>
    <w:rsid w:val="007F59FF"/>
    <w:rsid w:val="007F658D"/>
    <w:rsid w:val="007F73B7"/>
    <w:rsid w:val="007F75C0"/>
    <w:rsid w:val="007F7F6E"/>
    <w:rsid w:val="0080010A"/>
    <w:rsid w:val="00800D53"/>
    <w:rsid w:val="00801DB3"/>
    <w:rsid w:val="00803CD5"/>
    <w:rsid w:val="008047DF"/>
    <w:rsid w:val="00804DEE"/>
    <w:rsid w:val="00806FF1"/>
    <w:rsid w:val="00807B32"/>
    <w:rsid w:val="0081129C"/>
    <w:rsid w:val="00812514"/>
    <w:rsid w:val="0081442E"/>
    <w:rsid w:val="00814EDD"/>
    <w:rsid w:val="00815916"/>
    <w:rsid w:val="00822105"/>
    <w:rsid w:val="0082539C"/>
    <w:rsid w:val="00827EA5"/>
    <w:rsid w:val="00833E7C"/>
    <w:rsid w:val="00834F29"/>
    <w:rsid w:val="00835B0B"/>
    <w:rsid w:val="00837E01"/>
    <w:rsid w:val="008407A1"/>
    <w:rsid w:val="008410F3"/>
    <w:rsid w:val="00843A35"/>
    <w:rsid w:val="00845E76"/>
    <w:rsid w:val="0084648C"/>
    <w:rsid w:val="0085247E"/>
    <w:rsid w:val="00852D89"/>
    <w:rsid w:val="00853689"/>
    <w:rsid w:val="00853C1E"/>
    <w:rsid w:val="008565C6"/>
    <w:rsid w:val="00857038"/>
    <w:rsid w:val="00857743"/>
    <w:rsid w:val="008579E6"/>
    <w:rsid w:val="00857A5F"/>
    <w:rsid w:val="008648B1"/>
    <w:rsid w:val="00866857"/>
    <w:rsid w:val="00870304"/>
    <w:rsid w:val="0087069F"/>
    <w:rsid w:val="00871359"/>
    <w:rsid w:val="00872B4F"/>
    <w:rsid w:val="00873806"/>
    <w:rsid w:val="00873D96"/>
    <w:rsid w:val="0087462F"/>
    <w:rsid w:val="00874854"/>
    <w:rsid w:val="00874FB6"/>
    <w:rsid w:val="00875FEC"/>
    <w:rsid w:val="00877336"/>
    <w:rsid w:val="00881DAD"/>
    <w:rsid w:val="008867C9"/>
    <w:rsid w:val="00891047"/>
    <w:rsid w:val="008920AC"/>
    <w:rsid w:val="00892266"/>
    <w:rsid w:val="008936B7"/>
    <w:rsid w:val="008946B6"/>
    <w:rsid w:val="00897680"/>
    <w:rsid w:val="008979DD"/>
    <w:rsid w:val="00897E94"/>
    <w:rsid w:val="008A017E"/>
    <w:rsid w:val="008A3A1E"/>
    <w:rsid w:val="008A3B22"/>
    <w:rsid w:val="008A4846"/>
    <w:rsid w:val="008A51B3"/>
    <w:rsid w:val="008B2B81"/>
    <w:rsid w:val="008B2FA7"/>
    <w:rsid w:val="008B55AF"/>
    <w:rsid w:val="008B5C91"/>
    <w:rsid w:val="008B5D25"/>
    <w:rsid w:val="008B6968"/>
    <w:rsid w:val="008B7E6D"/>
    <w:rsid w:val="008C1C2A"/>
    <w:rsid w:val="008C5131"/>
    <w:rsid w:val="008C5590"/>
    <w:rsid w:val="008D2B39"/>
    <w:rsid w:val="008D3672"/>
    <w:rsid w:val="008D3882"/>
    <w:rsid w:val="008D64C7"/>
    <w:rsid w:val="008D6CF2"/>
    <w:rsid w:val="008D79EE"/>
    <w:rsid w:val="008D7CFB"/>
    <w:rsid w:val="008E07E2"/>
    <w:rsid w:val="008E0A29"/>
    <w:rsid w:val="008F011A"/>
    <w:rsid w:val="008F1834"/>
    <w:rsid w:val="008F2FB4"/>
    <w:rsid w:val="008F5204"/>
    <w:rsid w:val="008F6254"/>
    <w:rsid w:val="008F77B5"/>
    <w:rsid w:val="009021A9"/>
    <w:rsid w:val="00902581"/>
    <w:rsid w:val="0090415C"/>
    <w:rsid w:val="00904B1A"/>
    <w:rsid w:val="00906D7A"/>
    <w:rsid w:val="009077A7"/>
    <w:rsid w:val="00911C5A"/>
    <w:rsid w:val="009128DF"/>
    <w:rsid w:val="00917459"/>
    <w:rsid w:val="009175BE"/>
    <w:rsid w:val="00922B4F"/>
    <w:rsid w:val="0092491D"/>
    <w:rsid w:val="00925A8F"/>
    <w:rsid w:val="00926493"/>
    <w:rsid w:val="00927065"/>
    <w:rsid w:val="00935DBF"/>
    <w:rsid w:val="009404B1"/>
    <w:rsid w:val="00940842"/>
    <w:rsid w:val="00940A0F"/>
    <w:rsid w:val="0094206B"/>
    <w:rsid w:val="009423E1"/>
    <w:rsid w:val="0094389E"/>
    <w:rsid w:val="0094430A"/>
    <w:rsid w:val="00946075"/>
    <w:rsid w:val="00946C04"/>
    <w:rsid w:val="00947F69"/>
    <w:rsid w:val="00950CB5"/>
    <w:rsid w:val="0095446D"/>
    <w:rsid w:val="00957247"/>
    <w:rsid w:val="0096011B"/>
    <w:rsid w:val="00962B21"/>
    <w:rsid w:val="00962FD8"/>
    <w:rsid w:val="0096406A"/>
    <w:rsid w:val="009640C3"/>
    <w:rsid w:val="00964267"/>
    <w:rsid w:val="00965F7C"/>
    <w:rsid w:val="00965FB4"/>
    <w:rsid w:val="0097259B"/>
    <w:rsid w:val="00972745"/>
    <w:rsid w:val="0097408F"/>
    <w:rsid w:val="00977B80"/>
    <w:rsid w:val="00980377"/>
    <w:rsid w:val="00983955"/>
    <w:rsid w:val="0098478B"/>
    <w:rsid w:val="009866E6"/>
    <w:rsid w:val="00987312"/>
    <w:rsid w:val="009901B9"/>
    <w:rsid w:val="00994CA9"/>
    <w:rsid w:val="00997863"/>
    <w:rsid w:val="00997CC8"/>
    <w:rsid w:val="009A1355"/>
    <w:rsid w:val="009A1BBA"/>
    <w:rsid w:val="009A1E22"/>
    <w:rsid w:val="009A24E5"/>
    <w:rsid w:val="009A356A"/>
    <w:rsid w:val="009A56A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69"/>
    <w:rsid w:val="009C51EE"/>
    <w:rsid w:val="009C6153"/>
    <w:rsid w:val="009C77F0"/>
    <w:rsid w:val="009D0312"/>
    <w:rsid w:val="009D1EE3"/>
    <w:rsid w:val="009D3429"/>
    <w:rsid w:val="009D3CE4"/>
    <w:rsid w:val="009D54C8"/>
    <w:rsid w:val="009D61C9"/>
    <w:rsid w:val="009D75E7"/>
    <w:rsid w:val="009E1005"/>
    <w:rsid w:val="009E126C"/>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6B38"/>
    <w:rsid w:val="00A4671E"/>
    <w:rsid w:val="00A523F8"/>
    <w:rsid w:val="00A52C96"/>
    <w:rsid w:val="00A545E5"/>
    <w:rsid w:val="00A57943"/>
    <w:rsid w:val="00A60012"/>
    <w:rsid w:val="00A6207C"/>
    <w:rsid w:val="00A62307"/>
    <w:rsid w:val="00A62CF1"/>
    <w:rsid w:val="00A6352E"/>
    <w:rsid w:val="00A65130"/>
    <w:rsid w:val="00A65B26"/>
    <w:rsid w:val="00A65F31"/>
    <w:rsid w:val="00A724E3"/>
    <w:rsid w:val="00A73E01"/>
    <w:rsid w:val="00A7479A"/>
    <w:rsid w:val="00A74EAC"/>
    <w:rsid w:val="00A751BC"/>
    <w:rsid w:val="00A75363"/>
    <w:rsid w:val="00A80796"/>
    <w:rsid w:val="00A819B3"/>
    <w:rsid w:val="00A850DE"/>
    <w:rsid w:val="00A907AD"/>
    <w:rsid w:val="00A932A9"/>
    <w:rsid w:val="00A939D0"/>
    <w:rsid w:val="00A94CDC"/>
    <w:rsid w:val="00A957D6"/>
    <w:rsid w:val="00A96B95"/>
    <w:rsid w:val="00A97C0F"/>
    <w:rsid w:val="00AA143F"/>
    <w:rsid w:val="00AA1828"/>
    <w:rsid w:val="00AA26C7"/>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3873"/>
    <w:rsid w:val="00AC3C99"/>
    <w:rsid w:val="00AC7CBC"/>
    <w:rsid w:val="00AD032C"/>
    <w:rsid w:val="00AD13B1"/>
    <w:rsid w:val="00AD21E5"/>
    <w:rsid w:val="00AD268E"/>
    <w:rsid w:val="00AD42EF"/>
    <w:rsid w:val="00AD6527"/>
    <w:rsid w:val="00AD6F20"/>
    <w:rsid w:val="00AD7C20"/>
    <w:rsid w:val="00AE1570"/>
    <w:rsid w:val="00AE21A7"/>
    <w:rsid w:val="00AE22FB"/>
    <w:rsid w:val="00AE304B"/>
    <w:rsid w:val="00AE38A7"/>
    <w:rsid w:val="00AE3CB2"/>
    <w:rsid w:val="00AE4217"/>
    <w:rsid w:val="00AE6190"/>
    <w:rsid w:val="00AE6FC0"/>
    <w:rsid w:val="00AF0B3C"/>
    <w:rsid w:val="00AF0C72"/>
    <w:rsid w:val="00AF0CC4"/>
    <w:rsid w:val="00AF24A1"/>
    <w:rsid w:val="00AF3AB4"/>
    <w:rsid w:val="00AF4BAC"/>
    <w:rsid w:val="00AF5DE5"/>
    <w:rsid w:val="00AF6137"/>
    <w:rsid w:val="00AF688E"/>
    <w:rsid w:val="00AF771A"/>
    <w:rsid w:val="00B00D6D"/>
    <w:rsid w:val="00B01260"/>
    <w:rsid w:val="00B04B39"/>
    <w:rsid w:val="00B070A6"/>
    <w:rsid w:val="00B10477"/>
    <w:rsid w:val="00B109CA"/>
    <w:rsid w:val="00B11F5C"/>
    <w:rsid w:val="00B1381E"/>
    <w:rsid w:val="00B13C0B"/>
    <w:rsid w:val="00B13C57"/>
    <w:rsid w:val="00B13F16"/>
    <w:rsid w:val="00B1417C"/>
    <w:rsid w:val="00B14349"/>
    <w:rsid w:val="00B14B11"/>
    <w:rsid w:val="00B15A52"/>
    <w:rsid w:val="00B15BD6"/>
    <w:rsid w:val="00B1743D"/>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9A4"/>
    <w:rsid w:val="00B470E3"/>
    <w:rsid w:val="00B51ED3"/>
    <w:rsid w:val="00B540D2"/>
    <w:rsid w:val="00B54115"/>
    <w:rsid w:val="00B54673"/>
    <w:rsid w:val="00B551DC"/>
    <w:rsid w:val="00B560C5"/>
    <w:rsid w:val="00B56E05"/>
    <w:rsid w:val="00B56F7A"/>
    <w:rsid w:val="00B57A3E"/>
    <w:rsid w:val="00B61ACF"/>
    <w:rsid w:val="00B61D5E"/>
    <w:rsid w:val="00B63412"/>
    <w:rsid w:val="00B63BF2"/>
    <w:rsid w:val="00B64B90"/>
    <w:rsid w:val="00B70528"/>
    <w:rsid w:val="00B7102C"/>
    <w:rsid w:val="00B7151D"/>
    <w:rsid w:val="00B72496"/>
    <w:rsid w:val="00B73461"/>
    <w:rsid w:val="00B77895"/>
    <w:rsid w:val="00B77E8B"/>
    <w:rsid w:val="00B80557"/>
    <w:rsid w:val="00B84DC2"/>
    <w:rsid w:val="00B852E8"/>
    <w:rsid w:val="00B86797"/>
    <w:rsid w:val="00B87968"/>
    <w:rsid w:val="00B91F9F"/>
    <w:rsid w:val="00B94C9E"/>
    <w:rsid w:val="00B94F0E"/>
    <w:rsid w:val="00B968BD"/>
    <w:rsid w:val="00B96AEF"/>
    <w:rsid w:val="00B97525"/>
    <w:rsid w:val="00B97994"/>
    <w:rsid w:val="00BA0A54"/>
    <w:rsid w:val="00BA0D9C"/>
    <w:rsid w:val="00BA277B"/>
    <w:rsid w:val="00BA2BB6"/>
    <w:rsid w:val="00BA5464"/>
    <w:rsid w:val="00BA684D"/>
    <w:rsid w:val="00BA6D1A"/>
    <w:rsid w:val="00BB20BD"/>
    <w:rsid w:val="00BB2473"/>
    <w:rsid w:val="00BC3B45"/>
    <w:rsid w:val="00BC3F8C"/>
    <w:rsid w:val="00BC5879"/>
    <w:rsid w:val="00BC6E4D"/>
    <w:rsid w:val="00BD403D"/>
    <w:rsid w:val="00BD4BA5"/>
    <w:rsid w:val="00BE25A1"/>
    <w:rsid w:val="00BE34D4"/>
    <w:rsid w:val="00BE3DBA"/>
    <w:rsid w:val="00BE5085"/>
    <w:rsid w:val="00BE6539"/>
    <w:rsid w:val="00BE6F5A"/>
    <w:rsid w:val="00BF1245"/>
    <w:rsid w:val="00BF2834"/>
    <w:rsid w:val="00BF29D8"/>
    <w:rsid w:val="00BF4148"/>
    <w:rsid w:val="00BF5A06"/>
    <w:rsid w:val="00BF5CCA"/>
    <w:rsid w:val="00BF630D"/>
    <w:rsid w:val="00BF6B2A"/>
    <w:rsid w:val="00BF73A1"/>
    <w:rsid w:val="00C008DE"/>
    <w:rsid w:val="00C01FD1"/>
    <w:rsid w:val="00C03F4C"/>
    <w:rsid w:val="00C044F8"/>
    <w:rsid w:val="00C0579E"/>
    <w:rsid w:val="00C07A96"/>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510A"/>
    <w:rsid w:val="00C47D2A"/>
    <w:rsid w:val="00C5131D"/>
    <w:rsid w:val="00C51333"/>
    <w:rsid w:val="00C514E4"/>
    <w:rsid w:val="00C53616"/>
    <w:rsid w:val="00C6028D"/>
    <w:rsid w:val="00C6172D"/>
    <w:rsid w:val="00C624B2"/>
    <w:rsid w:val="00C67803"/>
    <w:rsid w:val="00C70924"/>
    <w:rsid w:val="00C70F74"/>
    <w:rsid w:val="00C71515"/>
    <w:rsid w:val="00C72DB7"/>
    <w:rsid w:val="00C7380C"/>
    <w:rsid w:val="00C7608C"/>
    <w:rsid w:val="00C77AB7"/>
    <w:rsid w:val="00C83EC5"/>
    <w:rsid w:val="00C84580"/>
    <w:rsid w:val="00C86DBF"/>
    <w:rsid w:val="00C87906"/>
    <w:rsid w:val="00C908C3"/>
    <w:rsid w:val="00C90F4A"/>
    <w:rsid w:val="00C91EA9"/>
    <w:rsid w:val="00C92522"/>
    <w:rsid w:val="00C96C39"/>
    <w:rsid w:val="00CA174D"/>
    <w:rsid w:val="00CA360E"/>
    <w:rsid w:val="00CA4B47"/>
    <w:rsid w:val="00CA5933"/>
    <w:rsid w:val="00CB1BA3"/>
    <w:rsid w:val="00CB24CF"/>
    <w:rsid w:val="00CB39A7"/>
    <w:rsid w:val="00CB44FD"/>
    <w:rsid w:val="00CB4770"/>
    <w:rsid w:val="00CB6231"/>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3DCE"/>
    <w:rsid w:val="00CE4869"/>
    <w:rsid w:val="00CE5121"/>
    <w:rsid w:val="00CE5338"/>
    <w:rsid w:val="00CE54D9"/>
    <w:rsid w:val="00CE5FBF"/>
    <w:rsid w:val="00CE6FB0"/>
    <w:rsid w:val="00CE77B8"/>
    <w:rsid w:val="00CE7F1F"/>
    <w:rsid w:val="00CF195C"/>
    <w:rsid w:val="00CF2055"/>
    <w:rsid w:val="00CF3DC7"/>
    <w:rsid w:val="00CF4511"/>
    <w:rsid w:val="00CF4CE4"/>
    <w:rsid w:val="00CF6391"/>
    <w:rsid w:val="00CF773B"/>
    <w:rsid w:val="00D006FA"/>
    <w:rsid w:val="00D02FCD"/>
    <w:rsid w:val="00D05B10"/>
    <w:rsid w:val="00D05FD1"/>
    <w:rsid w:val="00D06509"/>
    <w:rsid w:val="00D07041"/>
    <w:rsid w:val="00D070F4"/>
    <w:rsid w:val="00D101BE"/>
    <w:rsid w:val="00D10C30"/>
    <w:rsid w:val="00D12F66"/>
    <w:rsid w:val="00D13256"/>
    <w:rsid w:val="00D1447B"/>
    <w:rsid w:val="00D16784"/>
    <w:rsid w:val="00D20295"/>
    <w:rsid w:val="00D22792"/>
    <w:rsid w:val="00D2415C"/>
    <w:rsid w:val="00D242E8"/>
    <w:rsid w:val="00D30F44"/>
    <w:rsid w:val="00D30F70"/>
    <w:rsid w:val="00D316E9"/>
    <w:rsid w:val="00D33156"/>
    <w:rsid w:val="00D3439E"/>
    <w:rsid w:val="00D36F49"/>
    <w:rsid w:val="00D42936"/>
    <w:rsid w:val="00D43A8B"/>
    <w:rsid w:val="00D43B2F"/>
    <w:rsid w:val="00D44247"/>
    <w:rsid w:val="00D459DD"/>
    <w:rsid w:val="00D45D18"/>
    <w:rsid w:val="00D50EB4"/>
    <w:rsid w:val="00D5386E"/>
    <w:rsid w:val="00D5704F"/>
    <w:rsid w:val="00D57C9E"/>
    <w:rsid w:val="00D60F32"/>
    <w:rsid w:val="00D61BDC"/>
    <w:rsid w:val="00D648A2"/>
    <w:rsid w:val="00D66D19"/>
    <w:rsid w:val="00D6753A"/>
    <w:rsid w:val="00D70735"/>
    <w:rsid w:val="00D71F0D"/>
    <w:rsid w:val="00D7303E"/>
    <w:rsid w:val="00D73306"/>
    <w:rsid w:val="00D73EE7"/>
    <w:rsid w:val="00D76368"/>
    <w:rsid w:val="00D80418"/>
    <w:rsid w:val="00D80980"/>
    <w:rsid w:val="00D81079"/>
    <w:rsid w:val="00D82E21"/>
    <w:rsid w:val="00D83486"/>
    <w:rsid w:val="00D84089"/>
    <w:rsid w:val="00D8442E"/>
    <w:rsid w:val="00D864C8"/>
    <w:rsid w:val="00D865E2"/>
    <w:rsid w:val="00D91044"/>
    <w:rsid w:val="00D928AD"/>
    <w:rsid w:val="00D92CFB"/>
    <w:rsid w:val="00D97374"/>
    <w:rsid w:val="00D97C5B"/>
    <w:rsid w:val="00DA269B"/>
    <w:rsid w:val="00DB438B"/>
    <w:rsid w:val="00DB4E2E"/>
    <w:rsid w:val="00DB574B"/>
    <w:rsid w:val="00DB5F5B"/>
    <w:rsid w:val="00DB6C7A"/>
    <w:rsid w:val="00DB7DBE"/>
    <w:rsid w:val="00DB7F0A"/>
    <w:rsid w:val="00DC024C"/>
    <w:rsid w:val="00DC1337"/>
    <w:rsid w:val="00DC19B1"/>
    <w:rsid w:val="00DC241A"/>
    <w:rsid w:val="00DC3AD6"/>
    <w:rsid w:val="00DC3F80"/>
    <w:rsid w:val="00DC4E7F"/>
    <w:rsid w:val="00DC6C72"/>
    <w:rsid w:val="00DC72B8"/>
    <w:rsid w:val="00DD1EB0"/>
    <w:rsid w:val="00DD6F75"/>
    <w:rsid w:val="00DE0C8C"/>
    <w:rsid w:val="00DE1428"/>
    <w:rsid w:val="00DE37C4"/>
    <w:rsid w:val="00DE6627"/>
    <w:rsid w:val="00DE797A"/>
    <w:rsid w:val="00DE7994"/>
    <w:rsid w:val="00DF0859"/>
    <w:rsid w:val="00DF1360"/>
    <w:rsid w:val="00DF2A81"/>
    <w:rsid w:val="00DF443C"/>
    <w:rsid w:val="00DF71E1"/>
    <w:rsid w:val="00DF7B20"/>
    <w:rsid w:val="00E00919"/>
    <w:rsid w:val="00E030A9"/>
    <w:rsid w:val="00E0375B"/>
    <w:rsid w:val="00E05FD3"/>
    <w:rsid w:val="00E06D46"/>
    <w:rsid w:val="00E1002D"/>
    <w:rsid w:val="00E102AB"/>
    <w:rsid w:val="00E11826"/>
    <w:rsid w:val="00E17D34"/>
    <w:rsid w:val="00E240AC"/>
    <w:rsid w:val="00E26AC4"/>
    <w:rsid w:val="00E26B8B"/>
    <w:rsid w:val="00E27DC0"/>
    <w:rsid w:val="00E31D24"/>
    <w:rsid w:val="00E34F67"/>
    <w:rsid w:val="00E364A7"/>
    <w:rsid w:val="00E370AA"/>
    <w:rsid w:val="00E41A8A"/>
    <w:rsid w:val="00E463B7"/>
    <w:rsid w:val="00E46DB5"/>
    <w:rsid w:val="00E522B2"/>
    <w:rsid w:val="00E526E1"/>
    <w:rsid w:val="00E55D17"/>
    <w:rsid w:val="00E566B4"/>
    <w:rsid w:val="00E60521"/>
    <w:rsid w:val="00E61064"/>
    <w:rsid w:val="00E617BF"/>
    <w:rsid w:val="00E61F1D"/>
    <w:rsid w:val="00E6262A"/>
    <w:rsid w:val="00E644FF"/>
    <w:rsid w:val="00E64758"/>
    <w:rsid w:val="00E648FA"/>
    <w:rsid w:val="00E66D2F"/>
    <w:rsid w:val="00E673D2"/>
    <w:rsid w:val="00E67CBB"/>
    <w:rsid w:val="00E729FC"/>
    <w:rsid w:val="00E757AE"/>
    <w:rsid w:val="00E81A06"/>
    <w:rsid w:val="00E83EC9"/>
    <w:rsid w:val="00E848B9"/>
    <w:rsid w:val="00E85B6E"/>
    <w:rsid w:val="00E8620C"/>
    <w:rsid w:val="00E875DB"/>
    <w:rsid w:val="00E87C75"/>
    <w:rsid w:val="00E950CE"/>
    <w:rsid w:val="00EA023D"/>
    <w:rsid w:val="00EA0864"/>
    <w:rsid w:val="00EA282C"/>
    <w:rsid w:val="00EA2AFA"/>
    <w:rsid w:val="00EA2BCF"/>
    <w:rsid w:val="00EA3756"/>
    <w:rsid w:val="00EA41AF"/>
    <w:rsid w:val="00EA5976"/>
    <w:rsid w:val="00EA5D3A"/>
    <w:rsid w:val="00EA7BDF"/>
    <w:rsid w:val="00EB14E0"/>
    <w:rsid w:val="00EB3420"/>
    <w:rsid w:val="00EB4B35"/>
    <w:rsid w:val="00EB4CE8"/>
    <w:rsid w:val="00EB5F9F"/>
    <w:rsid w:val="00EB699D"/>
    <w:rsid w:val="00EB6F7C"/>
    <w:rsid w:val="00EB7395"/>
    <w:rsid w:val="00EC1C12"/>
    <w:rsid w:val="00EC29D4"/>
    <w:rsid w:val="00EC3343"/>
    <w:rsid w:val="00EC64DA"/>
    <w:rsid w:val="00ED144A"/>
    <w:rsid w:val="00ED1B6C"/>
    <w:rsid w:val="00ED2EED"/>
    <w:rsid w:val="00ED329B"/>
    <w:rsid w:val="00ED5DBE"/>
    <w:rsid w:val="00ED5F37"/>
    <w:rsid w:val="00ED631B"/>
    <w:rsid w:val="00EE1C42"/>
    <w:rsid w:val="00EE4A9D"/>
    <w:rsid w:val="00EE4F9B"/>
    <w:rsid w:val="00EE5791"/>
    <w:rsid w:val="00EE642F"/>
    <w:rsid w:val="00EE7EB7"/>
    <w:rsid w:val="00EF0FBA"/>
    <w:rsid w:val="00EF28F6"/>
    <w:rsid w:val="00EF488E"/>
    <w:rsid w:val="00EF4A11"/>
    <w:rsid w:val="00EF74CD"/>
    <w:rsid w:val="00F012E4"/>
    <w:rsid w:val="00F0295A"/>
    <w:rsid w:val="00F04E0F"/>
    <w:rsid w:val="00F060FD"/>
    <w:rsid w:val="00F06CAC"/>
    <w:rsid w:val="00F07A0A"/>
    <w:rsid w:val="00F10355"/>
    <w:rsid w:val="00F11465"/>
    <w:rsid w:val="00F1571E"/>
    <w:rsid w:val="00F2427C"/>
    <w:rsid w:val="00F251DC"/>
    <w:rsid w:val="00F27666"/>
    <w:rsid w:val="00F27683"/>
    <w:rsid w:val="00F27D09"/>
    <w:rsid w:val="00F310F9"/>
    <w:rsid w:val="00F318FD"/>
    <w:rsid w:val="00F34FD1"/>
    <w:rsid w:val="00F3571C"/>
    <w:rsid w:val="00F3597F"/>
    <w:rsid w:val="00F410A4"/>
    <w:rsid w:val="00F412DB"/>
    <w:rsid w:val="00F4463C"/>
    <w:rsid w:val="00F454CB"/>
    <w:rsid w:val="00F45A49"/>
    <w:rsid w:val="00F45F10"/>
    <w:rsid w:val="00F4666C"/>
    <w:rsid w:val="00F519DD"/>
    <w:rsid w:val="00F529D5"/>
    <w:rsid w:val="00F559D3"/>
    <w:rsid w:val="00F55F0E"/>
    <w:rsid w:val="00F57AD6"/>
    <w:rsid w:val="00F604CE"/>
    <w:rsid w:val="00F6183F"/>
    <w:rsid w:val="00F61A3E"/>
    <w:rsid w:val="00F632DC"/>
    <w:rsid w:val="00F66F85"/>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6AA7"/>
    <w:rsid w:val="00F86C6B"/>
    <w:rsid w:val="00F87FBA"/>
    <w:rsid w:val="00F91174"/>
    <w:rsid w:val="00F94DB4"/>
    <w:rsid w:val="00F9691A"/>
    <w:rsid w:val="00FA0428"/>
    <w:rsid w:val="00FA0553"/>
    <w:rsid w:val="00FA058D"/>
    <w:rsid w:val="00FA30FE"/>
    <w:rsid w:val="00FA4046"/>
    <w:rsid w:val="00FA5725"/>
    <w:rsid w:val="00FA5DB3"/>
    <w:rsid w:val="00FA609A"/>
    <w:rsid w:val="00FB0134"/>
    <w:rsid w:val="00FB11AC"/>
    <w:rsid w:val="00FB1599"/>
    <w:rsid w:val="00FB1680"/>
    <w:rsid w:val="00FB1E86"/>
    <w:rsid w:val="00FB2406"/>
    <w:rsid w:val="00FB24A9"/>
    <w:rsid w:val="00FB305C"/>
    <w:rsid w:val="00FB37B6"/>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E08E5"/>
    <w:rsid w:val="00FE0D2F"/>
    <w:rsid w:val="00FE126A"/>
    <w:rsid w:val="00FE205D"/>
    <w:rsid w:val="00FE3174"/>
    <w:rsid w:val="00FE3B9F"/>
    <w:rsid w:val="00FE577C"/>
    <w:rsid w:val="00FE5992"/>
    <w:rsid w:val="00FE673C"/>
    <w:rsid w:val="00FE6866"/>
    <w:rsid w:val="00FE6F0C"/>
    <w:rsid w:val="00FE795B"/>
    <w:rsid w:val="00FF11FA"/>
    <w:rsid w:val="00FF26FD"/>
    <w:rsid w:val="00FF293D"/>
    <w:rsid w:val="00FF3BA2"/>
    <w:rsid w:val="00FF3D00"/>
    <w:rsid w:val="00FF40B9"/>
    <w:rsid w:val="00FF4D38"/>
    <w:rsid w:val="00FF559E"/>
    <w:rsid w:val="00FF692F"/>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240020433">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135363">
      <w:bodyDiv w:val="1"/>
      <w:marLeft w:val="0"/>
      <w:marRight w:val="0"/>
      <w:marTop w:val="0"/>
      <w:marBottom w:val="0"/>
      <w:divBdr>
        <w:top w:val="none" w:sz="0" w:space="0" w:color="auto"/>
        <w:left w:val="none" w:sz="0" w:space="0" w:color="auto"/>
        <w:bottom w:val="none" w:sz="0" w:space="0" w:color="auto"/>
        <w:right w:val="none" w:sz="0" w:space="0" w:color="auto"/>
      </w:divBdr>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499418504">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023">
      <w:bodyDiv w:val="1"/>
      <w:marLeft w:val="0"/>
      <w:marRight w:val="0"/>
      <w:marTop w:val="0"/>
      <w:marBottom w:val="0"/>
      <w:divBdr>
        <w:top w:val="none" w:sz="0" w:space="0" w:color="auto"/>
        <w:left w:val="none" w:sz="0" w:space="0" w:color="auto"/>
        <w:bottom w:val="none" w:sz="0" w:space="0" w:color="auto"/>
        <w:right w:val="none" w:sz="0" w:space="0" w:color="auto"/>
      </w:divBdr>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59217131">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ykatalin@hankookti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kooktire-e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kookadomany.hu" TargetMode="External"/><Relationship Id="rId4" Type="http://schemas.microsoft.com/office/2007/relationships/stylesWithEffects" Target="stylesWithEffects.xml"/><Relationship Id="rId9" Type="http://schemas.openxmlformats.org/officeDocument/2006/relationships/hyperlink" Target="http://www.hankookadomany.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5271-6569-440F-89B7-6AA1CDF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7501</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8570</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Felhasználó</cp:lastModifiedBy>
  <cp:revision>2</cp:revision>
  <cp:lastPrinted>2016-03-01T12:49:00Z</cp:lastPrinted>
  <dcterms:created xsi:type="dcterms:W3CDTF">2017-09-20T07:13:00Z</dcterms:created>
  <dcterms:modified xsi:type="dcterms:W3CDTF">2017-09-20T07:13:00Z</dcterms:modified>
</cp:coreProperties>
</file>