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A5" w:rsidRDefault="00935AA5" w:rsidP="00935AA5">
      <w:pPr>
        <w:spacing w:line="276" w:lineRule="auto"/>
        <w:ind w:left="-142" w:right="-143"/>
        <w:jc w:val="center"/>
        <w:rPr>
          <w:rFonts w:ascii="Arial" w:hAnsi="Arial" w:cs="Arial"/>
          <w:b/>
          <w:bCs/>
          <w:color w:val="auto"/>
          <w:sz w:val="32"/>
          <w:szCs w:val="32"/>
          <w:lang w:eastAsia="de-DE"/>
        </w:rPr>
      </w:pPr>
    </w:p>
    <w:p w:rsidR="00770668" w:rsidRPr="000C7C90" w:rsidRDefault="00954DCA" w:rsidP="00935AA5">
      <w:pPr>
        <w:spacing w:line="276" w:lineRule="auto"/>
        <w:ind w:left="-142" w:right="-143"/>
        <w:jc w:val="center"/>
        <w:rPr>
          <w:rFonts w:ascii="Arial" w:hAnsi="Arial" w:cs="Arial"/>
          <w:color w:val="auto"/>
          <w:sz w:val="22"/>
          <w:szCs w:val="22"/>
          <w:lang w:eastAsia="de-DE"/>
        </w:rPr>
      </w:pPr>
      <w:r w:rsidRPr="00954DCA">
        <w:rPr>
          <w:rFonts w:ascii="Arial" w:hAnsi="Arial" w:cs="Arial"/>
          <w:b/>
          <w:bCs/>
          <w:color w:val="auto"/>
          <w:sz w:val="32"/>
          <w:szCs w:val="32"/>
          <w:lang w:eastAsia="de-DE"/>
        </w:rPr>
        <w:t>Már Hankook abroncsokon segítenek a mindennapok hősei</w:t>
      </w:r>
    </w:p>
    <w:p w:rsidR="00935AA5" w:rsidRDefault="00935AA5" w:rsidP="00770668">
      <w:pPr>
        <w:shd w:val="clear" w:color="auto" w:fill="FFFFFF"/>
        <w:textAlignment w:val="baseline"/>
        <w:outlineLvl w:val="4"/>
        <w:rPr>
          <w:b/>
          <w:color w:val="000000"/>
          <w:sz w:val="22"/>
          <w:szCs w:val="22"/>
          <w:lang w:eastAsia="hu-HU"/>
        </w:rPr>
      </w:pPr>
    </w:p>
    <w:p w:rsidR="00935AA5" w:rsidRDefault="00935AA5" w:rsidP="00770668">
      <w:pPr>
        <w:shd w:val="clear" w:color="auto" w:fill="FFFFFF"/>
        <w:textAlignment w:val="baseline"/>
        <w:outlineLvl w:val="4"/>
        <w:rPr>
          <w:b/>
          <w:color w:val="000000"/>
          <w:sz w:val="22"/>
          <w:szCs w:val="22"/>
          <w:lang w:eastAsia="hu-HU"/>
        </w:rPr>
      </w:pPr>
    </w:p>
    <w:p w:rsidR="00935AA5" w:rsidRDefault="00935AA5" w:rsidP="00770668">
      <w:pPr>
        <w:shd w:val="clear" w:color="auto" w:fill="FFFFFF"/>
        <w:textAlignment w:val="baseline"/>
        <w:outlineLvl w:val="4"/>
        <w:rPr>
          <w:b/>
          <w:color w:val="000000"/>
          <w:sz w:val="22"/>
          <w:szCs w:val="22"/>
          <w:lang w:eastAsia="hu-HU"/>
        </w:rPr>
      </w:pPr>
    </w:p>
    <w:p w:rsidR="00770668" w:rsidRDefault="00770668" w:rsidP="00770668">
      <w:pPr>
        <w:shd w:val="clear" w:color="auto" w:fill="FFFFFF"/>
        <w:textAlignment w:val="baseline"/>
        <w:outlineLvl w:val="4"/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</w:pPr>
      <w:r w:rsidRPr="00B03086">
        <w:rPr>
          <w:b/>
          <w:color w:val="000000"/>
          <w:sz w:val="22"/>
          <w:szCs w:val="22"/>
          <w:lang w:eastAsia="hu-HU"/>
        </w:rPr>
        <w:t>Gyermekmentő szolgálatok, tűzoltó egyesületek, mozgáskorlátozottakat segítő alapítványok is szép számmal szerepelnek azok között a szervezetek között, mely</w:t>
      </w:r>
      <w:r>
        <w:rPr>
          <w:b/>
          <w:color w:val="000000"/>
          <w:sz w:val="22"/>
          <w:szCs w:val="22"/>
          <w:lang w:eastAsia="hu-HU"/>
        </w:rPr>
        <w:t>ek járműveire</w:t>
      </w:r>
      <w:r w:rsidRPr="00B03086">
        <w:rPr>
          <w:b/>
          <w:color w:val="000000"/>
          <w:sz w:val="22"/>
          <w:szCs w:val="22"/>
          <w:lang w:eastAsia="hu-HU"/>
        </w:rPr>
        <w:t xml:space="preserve"> </w:t>
      </w:r>
      <w:r>
        <w:rPr>
          <w:b/>
          <w:color w:val="000000"/>
          <w:sz w:val="22"/>
          <w:szCs w:val="22"/>
          <w:lang w:eastAsia="hu-HU"/>
        </w:rPr>
        <w:t xml:space="preserve">a Hankook egyedülálló </w:t>
      </w:r>
      <w:r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Abroncsadományozási Programja </w:t>
      </w:r>
      <w:r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keretében idén is vadonatúj prémium abroncsok kerülhettek. Az ország legnagyobb ilyen jellegű kezdeményezésének eredményeként 2019-ben a vállalat </w:t>
      </w:r>
      <w:r w:rsidR="00940AA2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>több, mint</w:t>
      </w:r>
      <w:r w:rsidR="00940AA2"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 </w:t>
      </w:r>
      <w:r w:rsidR="00940AA2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2300 </w:t>
      </w:r>
      <w:r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gumiabroncsot adott át, ezzel támogatva több száz civil szervezet mindennapi munkáját. </w:t>
      </w:r>
      <w:r w:rsidR="005162A2"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Az idei évben </w:t>
      </w:r>
      <w:r w:rsidR="00561F9B"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>8. alkalommal meghirdetett országos akció lezárásaként</w:t>
      </w:r>
      <w:r w:rsidR="005162A2"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 a Hankook három </w:t>
      </w:r>
      <w:r w:rsidR="000C26A6"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 xml:space="preserve">kisorsolt </w:t>
      </w:r>
      <w:r w:rsidR="005162A2" w:rsidRPr="00935AA5">
        <w:rPr>
          <w:b/>
          <w:bCs/>
          <w:color w:val="000000"/>
          <w:sz w:val="22"/>
          <w:szCs w:val="22"/>
          <w:bdr w:val="none" w:sz="0" w:space="0" w:color="auto" w:frame="1"/>
          <w:lang w:eastAsia="hu-HU"/>
        </w:rPr>
        <w:t>szervezet számára házhoz szállította és fel is szerelte az új garnitúrákat.</w:t>
      </w:r>
    </w:p>
    <w:p w:rsidR="00770668" w:rsidRPr="001F545B" w:rsidRDefault="00770668" w:rsidP="00770668">
      <w:pPr>
        <w:shd w:val="clear" w:color="auto" w:fill="FFFFFF"/>
        <w:textAlignment w:val="baseline"/>
        <w:outlineLvl w:val="4"/>
        <w:rPr>
          <w:b/>
          <w:bCs/>
          <w:color w:val="000000"/>
          <w:sz w:val="22"/>
          <w:szCs w:val="22"/>
          <w:lang w:eastAsia="hu-HU"/>
        </w:rPr>
      </w:pPr>
    </w:p>
    <w:p w:rsidR="00770668" w:rsidRPr="00670391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  <w:r w:rsidRPr="004C569A">
        <w:rPr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hu-HU"/>
        </w:rPr>
        <w:t xml:space="preserve">Rácalmás, 2019. december </w:t>
      </w:r>
      <w:r w:rsidR="007E0526">
        <w:rPr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hu-HU"/>
        </w:rPr>
        <w:t>1</w:t>
      </w:r>
      <w:r w:rsidR="00D31788">
        <w:rPr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hu-HU"/>
        </w:rPr>
        <w:t>7</w:t>
      </w:r>
      <w:r w:rsidRPr="004C569A">
        <w:rPr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hu-HU"/>
        </w:rPr>
        <w:t>. –</w:t>
      </w:r>
      <w:r w:rsidRPr="004C569A">
        <w:rPr>
          <w:bCs/>
          <w:i/>
          <w:iCs/>
          <w:color w:val="000000"/>
          <w:sz w:val="21"/>
          <w:szCs w:val="21"/>
          <w:bdr w:val="none" w:sz="0" w:space="0" w:color="auto" w:frame="1"/>
          <w:lang w:eastAsia="hu-HU"/>
        </w:rPr>
        <w:t xml:space="preserve"> </w:t>
      </w:r>
      <w:r w:rsidRPr="00670391">
        <w:rPr>
          <w:bCs/>
          <w:color w:val="000000"/>
          <w:sz w:val="21"/>
          <w:szCs w:val="21"/>
          <w:bdr w:val="none" w:sz="0" w:space="0" w:color="auto" w:frame="1"/>
          <w:lang w:eastAsia="hu-HU"/>
        </w:rPr>
        <w:t>2019-ben</w:t>
      </w:r>
      <w:r w:rsidRPr="00670391">
        <w:rPr>
          <w:b/>
          <w:bCs/>
          <w:color w:val="000000"/>
          <w:sz w:val="21"/>
          <w:szCs w:val="21"/>
          <w:bdr w:val="none" w:sz="0" w:space="0" w:color="auto" w:frame="1"/>
          <w:lang w:eastAsia="hu-HU"/>
        </w:rPr>
        <w:t xml:space="preserve"> </w:t>
      </w:r>
      <w:r w:rsidRPr="00670391">
        <w:rPr>
          <w:bCs/>
          <w:color w:val="000000"/>
          <w:sz w:val="21"/>
          <w:szCs w:val="21"/>
          <w:bdr w:val="none" w:sz="0" w:space="0" w:color="auto" w:frame="1"/>
          <w:lang w:eastAsia="hu-HU"/>
        </w:rPr>
        <w:t>immár nyolcadik alkalommal hirdette meg</w:t>
      </w:r>
      <w:r w:rsidRPr="00670391">
        <w:rPr>
          <w:b/>
          <w:bCs/>
          <w:color w:val="000000"/>
          <w:sz w:val="21"/>
          <w:szCs w:val="21"/>
          <w:bdr w:val="none" w:sz="0" w:space="0" w:color="auto" w:frame="1"/>
          <w:lang w:eastAsia="hu-HU"/>
        </w:rPr>
        <w:t xml:space="preserve"> </w:t>
      </w:r>
      <w:r w:rsidRPr="00670391">
        <w:rPr>
          <w:color w:val="000000"/>
          <w:sz w:val="21"/>
          <w:szCs w:val="21"/>
          <w:lang w:eastAsia="hu-HU"/>
        </w:rPr>
        <w:t xml:space="preserve">nagyszabású </w:t>
      </w:r>
      <w:r w:rsidRPr="00670391">
        <w:rPr>
          <w:sz w:val="21"/>
          <w:szCs w:val="21"/>
        </w:rPr>
        <w:t>Abroncsadományozási Programját</w:t>
      </w:r>
      <w:r w:rsidRPr="00670391">
        <w:rPr>
          <w:b/>
          <w:bCs/>
          <w:color w:val="000000"/>
          <w:sz w:val="21"/>
          <w:szCs w:val="21"/>
          <w:bdr w:val="none" w:sz="0" w:space="0" w:color="auto" w:frame="1"/>
          <w:lang w:eastAsia="hu-HU"/>
        </w:rPr>
        <w:t xml:space="preserve"> </w:t>
      </w:r>
      <w:r w:rsidRPr="00670391">
        <w:rPr>
          <w:bCs/>
          <w:color w:val="000000"/>
          <w:sz w:val="21"/>
          <w:szCs w:val="21"/>
          <w:bdr w:val="none" w:sz="0" w:space="0" w:color="auto" w:frame="1"/>
          <w:lang w:eastAsia="hu-HU"/>
        </w:rPr>
        <w:t>a</w:t>
      </w:r>
      <w:r w:rsidRPr="00670391">
        <w:rPr>
          <w:color w:val="000000"/>
          <w:sz w:val="21"/>
          <w:szCs w:val="21"/>
          <w:lang w:eastAsia="hu-HU"/>
        </w:rPr>
        <w:t xml:space="preserve"> Hankook Tire Magyarország Kft.</w:t>
      </w:r>
      <w:r w:rsidRPr="00670391">
        <w:rPr>
          <w:sz w:val="21"/>
          <w:szCs w:val="21"/>
        </w:rPr>
        <w:t xml:space="preserve"> A hazánk</w:t>
      </w:r>
      <w:r w:rsidRPr="00670391">
        <w:rPr>
          <w:color w:val="000000"/>
          <w:sz w:val="21"/>
          <w:szCs w:val="21"/>
          <w:lang w:eastAsia="hu-HU"/>
        </w:rPr>
        <w:t xml:space="preserve">ban egyedülálló kezdeményezés keretében az abroncsgyártó olyan </w:t>
      </w:r>
      <w:r w:rsidRPr="00670391">
        <w:rPr>
          <w:sz w:val="21"/>
          <w:szCs w:val="21"/>
        </w:rPr>
        <w:t>közhasznú alapítványoknak, egyesületeknek és nonprofit szervezeteknek kíván segítséget nyújtani</w:t>
      </w:r>
      <w:r w:rsidRPr="00670391">
        <w:rPr>
          <w:color w:val="000000"/>
          <w:sz w:val="21"/>
          <w:szCs w:val="21"/>
          <w:lang w:eastAsia="hu-HU"/>
        </w:rPr>
        <w:t xml:space="preserve">, amelyek tevékenységükkel a társadalom számára fontos, sokszor életmentő feladatokat látnak el. A pályázati időszak </w:t>
      </w:r>
      <w:proofErr w:type="spellStart"/>
      <w:r w:rsidRPr="00670391">
        <w:rPr>
          <w:color w:val="000000"/>
          <w:sz w:val="21"/>
          <w:szCs w:val="21"/>
          <w:lang w:eastAsia="hu-HU"/>
        </w:rPr>
        <w:t>lezárultával</w:t>
      </w:r>
      <w:proofErr w:type="spellEnd"/>
      <w:r w:rsidRPr="00670391">
        <w:rPr>
          <w:color w:val="000000"/>
          <w:sz w:val="21"/>
          <w:szCs w:val="21"/>
          <w:lang w:eastAsia="hu-HU"/>
        </w:rPr>
        <w:t xml:space="preserve"> a Hankook </w:t>
      </w:r>
      <w:r w:rsidR="00940AA2">
        <w:rPr>
          <w:color w:val="000000"/>
          <w:sz w:val="21"/>
          <w:szCs w:val="21"/>
          <w:lang w:eastAsia="hu-HU"/>
        </w:rPr>
        <w:t>több, mint</w:t>
      </w:r>
      <w:r w:rsidR="00940AA2" w:rsidRPr="00670391">
        <w:rPr>
          <w:color w:val="000000"/>
          <w:sz w:val="21"/>
          <w:szCs w:val="21"/>
          <w:lang w:eastAsia="hu-HU"/>
        </w:rPr>
        <w:t xml:space="preserve"> </w:t>
      </w:r>
      <w:r w:rsidR="00940AA2">
        <w:rPr>
          <w:color w:val="000000"/>
          <w:sz w:val="21"/>
          <w:szCs w:val="21"/>
          <w:lang w:eastAsia="hu-HU"/>
        </w:rPr>
        <w:t>2300</w:t>
      </w:r>
      <w:r w:rsidR="00940AA2" w:rsidRPr="00670391">
        <w:rPr>
          <w:color w:val="000000"/>
          <w:sz w:val="21"/>
          <w:szCs w:val="21"/>
          <w:lang w:eastAsia="hu-HU"/>
        </w:rPr>
        <w:t xml:space="preserve"> </w:t>
      </w:r>
      <w:r w:rsidRPr="00670391">
        <w:rPr>
          <w:color w:val="000000"/>
          <w:sz w:val="21"/>
          <w:szCs w:val="21"/>
          <w:lang w:eastAsia="hu-HU"/>
        </w:rPr>
        <w:t xml:space="preserve">db abroncsot juttatott el összesen 237 regionális </w:t>
      </w:r>
      <w:r w:rsidR="00940AA2">
        <w:rPr>
          <w:color w:val="000000"/>
          <w:sz w:val="21"/>
          <w:szCs w:val="21"/>
          <w:lang w:eastAsia="hu-HU"/>
        </w:rPr>
        <w:t xml:space="preserve">és három országos </w:t>
      </w:r>
      <w:r w:rsidRPr="00670391">
        <w:rPr>
          <w:color w:val="000000"/>
          <w:sz w:val="21"/>
          <w:szCs w:val="21"/>
          <w:lang w:eastAsia="hu-HU"/>
        </w:rPr>
        <w:t>szervezet számára.</w:t>
      </w:r>
    </w:p>
    <w:p w:rsidR="00770668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</w:p>
    <w:p w:rsidR="00770668" w:rsidRPr="00670391" w:rsidRDefault="00770668" w:rsidP="00770668">
      <w:pPr>
        <w:shd w:val="clear" w:color="auto" w:fill="FFFFFF"/>
        <w:textAlignment w:val="baseline"/>
        <w:rPr>
          <w:sz w:val="21"/>
          <w:szCs w:val="21"/>
        </w:rPr>
      </w:pPr>
      <w:r w:rsidRPr="00670391">
        <w:rPr>
          <w:sz w:val="21"/>
          <w:szCs w:val="21"/>
        </w:rPr>
        <w:t xml:space="preserve">A nyár elején meghirdetett felhívásra idén is több száz pályázat érkezett. A </w:t>
      </w:r>
      <w:r w:rsidR="005639DA">
        <w:rPr>
          <w:sz w:val="21"/>
          <w:szCs w:val="21"/>
        </w:rPr>
        <w:t xml:space="preserve">regionális </w:t>
      </w:r>
      <w:r w:rsidRPr="00670391">
        <w:rPr>
          <w:sz w:val="21"/>
          <w:szCs w:val="21"/>
        </w:rPr>
        <w:t>szervezetek 12 darab, azaz 3 garnitúra Hankook abroncsra adhatták be igényüket. A vállalat kiemelt célkitűzése a felelős mobilitás és a biztonságos közlekedés feltételeinek megteremtése, ezért az elmúlt évek gyakorlatát követve idén is lehetővé tette, hogy a korábbi évek nyertesei újabb pályázatot nyújtsanak be.</w:t>
      </w:r>
    </w:p>
    <w:p w:rsidR="00770668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</w:p>
    <w:p w:rsidR="00770668" w:rsidRPr="00670391" w:rsidRDefault="00715189" w:rsidP="00770668">
      <w:pPr>
        <w:shd w:val="clear" w:color="auto" w:fill="FFFFFF"/>
        <w:textAlignment w:val="baseline"/>
        <w:rPr>
          <w:sz w:val="21"/>
          <w:szCs w:val="21"/>
        </w:rPr>
      </w:pPr>
      <w:r>
        <w:rPr>
          <w:sz w:val="21"/>
          <w:szCs w:val="21"/>
        </w:rPr>
        <w:t>Mint minden évben, a</w:t>
      </w:r>
      <w:r w:rsidR="00770668" w:rsidRPr="00670391">
        <w:rPr>
          <w:sz w:val="21"/>
          <w:szCs w:val="21"/>
        </w:rPr>
        <w:t>z idei támogatottak között</w:t>
      </w:r>
      <w:r>
        <w:rPr>
          <w:sz w:val="21"/>
          <w:szCs w:val="21"/>
        </w:rPr>
        <w:t xml:space="preserve"> is </w:t>
      </w:r>
      <w:r w:rsidR="00770668" w:rsidRPr="00670391">
        <w:rPr>
          <w:sz w:val="21"/>
          <w:szCs w:val="21"/>
        </w:rPr>
        <w:t xml:space="preserve">számos nagycsaládosokat segítő, betegeket gondozó, tűzoltó, mentő </w:t>
      </w:r>
      <w:r w:rsidR="006A75EB">
        <w:rPr>
          <w:sz w:val="21"/>
          <w:szCs w:val="21"/>
        </w:rPr>
        <w:t>és polgárőr egyesület található. Természetesen a kiemelt fontosságú feladatokat ellátó intézmények – így az</w:t>
      </w:r>
      <w:r w:rsidR="006A75EB" w:rsidRPr="008E3937">
        <w:rPr>
          <w:color w:val="000000"/>
          <w:sz w:val="22"/>
          <w:szCs w:val="22"/>
          <w:lang w:eastAsia="hu-HU"/>
        </w:rPr>
        <w:t xml:space="preserve"> Országos Mentőszolgálat, </w:t>
      </w:r>
      <w:r w:rsidR="006A75EB">
        <w:rPr>
          <w:color w:val="000000"/>
          <w:sz w:val="22"/>
          <w:szCs w:val="22"/>
          <w:lang w:eastAsia="hu-HU"/>
        </w:rPr>
        <w:t xml:space="preserve">a </w:t>
      </w:r>
      <w:r w:rsidR="006A75EB" w:rsidRPr="008E3937">
        <w:rPr>
          <w:color w:val="000000"/>
          <w:sz w:val="22"/>
          <w:szCs w:val="22"/>
          <w:lang w:eastAsia="hu-HU"/>
        </w:rPr>
        <w:t>Magyar Vöröskereszt</w:t>
      </w:r>
      <w:r w:rsidR="006A75EB">
        <w:rPr>
          <w:color w:val="000000"/>
          <w:sz w:val="22"/>
          <w:szCs w:val="22"/>
          <w:lang w:eastAsia="hu-HU"/>
        </w:rPr>
        <w:t xml:space="preserve"> és</w:t>
      </w:r>
      <w:r w:rsidR="006A75EB" w:rsidRPr="008E3937">
        <w:rPr>
          <w:color w:val="000000"/>
          <w:sz w:val="22"/>
          <w:szCs w:val="22"/>
          <w:lang w:eastAsia="hu-HU"/>
        </w:rPr>
        <w:t xml:space="preserve"> a BM Országos Katasztrófavédelmi Főigazgatóság</w:t>
      </w:r>
      <w:r w:rsidR="006A75EB">
        <w:rPr>
          <w:color w:val="000000"/>
          <w:sz w:val="22"/>
          <w:szCs w:val="22"/>
          <w:lang w:eastAsia="hu-HU"/>
        </w:rPr>
        <w:t>a –</w:t>
      </w:r>
      <w:r>
        <w:rPr>
          <w:color w:val="000000"/>
          <w:sz w:val="22"/>
          <w:szCs w:val="22"/>
          <w:lang w:eastAsia="hu-HU"/>
        </w:rPr>
        <w:t xml:space="preserve"> </w:t>
      </w:r>
      <w:r w:rsidR="006A75EB">
        <w:rPr>
          <w:sz w:val="21"/>
          <w:szCs w:val="21"/>
        </w:rPr>
        <w:t>is szerepel</w:t>
      </w:r>
      <w:r>
        <w:rPr>
          <w:sz w:val="21"/>
          <w:szCs w:val="21"/>
        </w:rPr>
        <w:t>nek</w:t>
      </w:r>
      <w:r w:rsidR="006A75EB">
        <w:rPr>
          <w:sz w:val="21"/>
          <w:szCs w:val="21"/>
        </w:rPr>
        <w:t xml:space="preserve"> a nyertesek hosszú listáján. </w:t>
      </w:r>
      <w:r w:rsidR="00770668" w:rsidRPr="00670391">
        <w:rPr>
          <w:sz w:val="21"/>
          <w:szCs w:val="21"/>
        </w:rPr>
        <w:t xml:space="preserve">A vállalat emellett idén - rendhagyó módon - három szervezetet sorsolt ki, </w:t>
      </w:r>
      <w:r w:rsidR="006A75EB">
        <w:rPr>
          <w:sz w:val="21"/>
          <w:szCs w:val="21"/>
        </w:rPr>
        <w:t>melyeknek egy személyes látogatás alkalmával</w:t>
      </w:r>
      <w:r w:rsidR="00770668" w:rsidRPr="00670391">
        <w:rPr>
          <w:sz w:val="21"/>
          <w:szCs w:val="21"/>
        </w:rPr>
        <w:t xml:space="preserve"> nem csupán házhoz szállították, de fel is szerelték </w:t>
      </w:r>
      <w:r w:rsidR="00935AA5">
        <w:rPr>
          <w:sz w:val="21"/>
          <w:szCs w:val="21"/>
        </w:rPr>
        <w:t xml:space="preserve">helyben </w:t>
      </w:r>
      <w:r w:rsidR="00770668" w:rsidRPr="00670391">
        <w:rPr>
          <w:sz w:val="21"/>
          <w:szCs w:val="21"/>
        </w:rPr>
        <w:t xml:space="preserve">az új gumikat. A sorsolás nyertesei </w:t>
      </w:r>
      <w:r w:rsidR="00561F9B">
        <w:rPr>
          <w:sz w:val="21"/>
          <w:szCs w:val="21"/>
        </w:rPr>
        <w:t>–</w:t>
      </w:r>
      <w:r w:rsidR="00770668" w:rsidRPr="00670391">
        <w:rPr>
          <w:sz w:val="21"/>
          <w:szCs w:val="21"/>
        </w:rPr>
        <w:t xml:space="preserve"> a</w:t>
      </w:r>
      <w:r w:rsidR="00561F9B">
        <w:rPr>
          <w:sz w:val="21"/>
          <w:szCs w:val="21"/>
        </w:rPr>
        <w:t xml:space="preserve"> budapesti székhelyű</w:t>
      </w:r>
      <w:r w:rsidR="00770668" w:rsidRPr="00670391">
        <w:rPr>
          <w:sz w:val="21"/>
          <w:szCs w:val="21"/>
        </w:rPr>
        <w:t xml:space="preserve"> É</w:t>
      </w:r>
      <w:r w:rsidR="00770668">
        <w:rPr>
          <w:sz w:val="21"/>
          <w:szCs w:val="21"/>
        </w:rPr>
        <w:t>rtelmi Fogyatékosok Fejlődését S</w:t>
      </w:r>
      <w:r w:rsidR="00770668" w:rsidRPr="00670391">
        <w:rPr>
          <w:sz w:val="21"/>
          <w:szCs w:val="21"/>
        </w:rPr>
        <w:t xml:space="preserve">zolgáló Magyar Down Alapítvány, a </w:t>
      </w:r>
      <w:r w:rsidR="00561F9B">
        <w:rPr>
          <w:sz w:val="21"/>
          <w:szCs w:val="21"/>
        </w:rPr>
        <w:t xml:space="preserve">szintén fővárosi </w:t>
      </w:r>
      <w:proofErr w:type="spellStart"/>
      <w:r w:rsidR="00770668" w:rsidRPr="00670391">
        <w:rPr>
          <w:sz w:val="21"/>
          <w:szCs w:val="21"/>
        </w:rPr>
        <w:t>Civitan</w:t>
      </w:r>
      <w:proofErr w:type="spellEnd"/>
      <w:r w:rsidR="00770668" w:rsidRPr="00670391">
        <w:rPr>
          <w:sz w:val="21"/>
          <w:szCs w:val="21"/>
        </w:rPr>
        <w:t xml:space="preserve"> Club Budapest-</w:t>
      </w:r>
      <w:proofErr w:type="spellStart"/>
      <w:r w:rsidR="00770668" w:rsidRPr="00670391">
        <w:rPr>
          <w:sz w:val="21"/>
          <w:szCs w:val="21"/>
        </w:rPr>
        <w:t>Help</w:t>
      </w:r>
      <w:proofErr w:type="spellEnd"/>
      <w:r w:rsidR="00770668" w:rsidRPr="00670391">
        <w:rPr>
          <w:sz w:val="21"/>
          <w:szCs w:val="21"/>
        </w:rPr>
        <w:t xml:space="preserve"> Egyesület és a </w:t>
      </w:r>
      <w:r w:rsidR="00561F9B">
        <w:rPr>
          <w:sz w:val="21"/>
          <w:szCs w:val="21"/>
        </w:rPr>
        <w:t xml:space="preserve">balassagyarmati </w:t>
      </w:r>
      <w:r w:rsidR="00770668" w:rsidRPr="00670391">
        <w:rPr>
          <w:sz w:val="21"/>
          <w:szCs w:val="21"/>
        </w:rPr>
        <w:t xml:space="preserve">Cserhát Különleges Mentőcsoport – örömmel fogadták a felajánlást, és járműveikre még a komoly fagyok beállta előtt felkerültek a kiváló minőségű és biztonságos abroncsok. </w:t>
      </w:r>
    </w:p>
    <w:p w:rsidR="00770668" w:rsidRPr="00670391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</w:p>
    <w:p w:rsidR="00770668" w:rsidRPr="00670391" w:rsidRDefault="00770668" w:rsidP="00770668">
      <w:pPr>
        <w:shd w:val="clear" w:color="auto" w:fill="FFFFFF"/>
        <w:textAlignment w:val="baseline"/>
        <w:rPr>
          <w:sz w:val="21"/>
          <w:szCs w:val="21"/>
        </w:rPr>
      </w:pPr>
      <w:r>
        <w:rPr>
          <w:color w:val="000000"/>
          <w:sz w:val="21"/>
          <w:szCs w:val="21"/>
          <w:lang w:eastAsia="hu-HU"/>
        </w:rPr>
        <w:t>A Hankook f</w:t>
      </w:r>
      <w:r w:rsidRPr="00670391">
        <w:rPr>
          <w:color w:val="000000"/>
          <w:sz w:val="21"/>
          <w:szCs w:val="21"/>
          <w:lang w:eastAsia="hu-HU"/>
        </w:rPr>
        <w:t>elelős magyarországi vállalatként és gumiabroncsgyártóként</w:t>
      </w:r>
      <w:r w:rsidRPr="00670391">
        <w:rPr>
          <w:sz w:val="21"/>
          <w:szCs w:val="21"/>
        </w:rPr>
        <w:t xml:space="preserve"> egyaránt fontos feladatának tekinti, hogy részt vállaljon a segítő közösségek fejlesztésében és munkájuk támogatásában. A társadalmi felelősségvállalás jegyében indult 2012-ben az Abroncsadományozási Program is, mely a regionális nonprofit szervezetek mellett országos hatáskörű intézmények számára azonos feltételek melle</w:t>
      </w:r>
      <w:r>
        <w:rPr>
          <w:sz w:val="21"/>
          <w:szCs w:val="21"/>
        </w:rPr>
        <w:t>tt kínál pályázati lehetőséget.</w:t>
      </w:r>
    </w:p>
    <w:p w:rsidR="00770668" w:rsidRPr="00670391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</w:p>
    <w:p w:rsidR="00770668" w:rsidRPr="00670391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  <w:r w:rsidRPr="00B46A28">
        <w:rPr>
          <w:i/>
          <w:color w:val="000000"/>
          <w:sz w:val="21"/>
          <w:szCs w:val="21"/>
          <w:lang w:eastAsia="hu-HU"/>
        </w:rPr>
        <w:t>„Nagy örömünkre szolgál, hogy</w:t>
      </w:r>
      <w:r w:rsidR="00935AA5" w:rsidRPr="00B46A28">
        <w:rPr>
          <w:i/>
          <w:color w:val="000000"/>
          <w:sz w:val="21"/>
          <w:szCs w:val="21"/>
          <w:lang w:eastAsia="hu-HU"/>
        </w:rPr>
        <w:t xml:space="preserve"> idén is</w:t>
      </w:r>
      <w:r w:rsidRPr="00B46A28">
        <w:rPr>
          <w:i/>
          <w:color w:val="000000"/>
          <w:sz w:val="21"/>
          <w:szCs w:val="21"/>
          <w:lang w:eastAsia="hu-HU"/>
        </w:rPr>
        <w:t xml:space="preserve"> támogathattuk a civil szervezetek munkáját, hiszen ők azok, akik sokszor igen nehéz körülmények között </w:t>
      </w:r>
      <w:r w:rsidRPr="00B46A28">
        <w:rPr>
          <w:i/>
          <w:sz w:val="21"/>
          <w:szCs w:val="21"/>
        </w:rPr>
        <w:t xml:space="preserve">mindannyiunk számára nélkülözhetetlen feladatokat látnak el. Valamennyi támogatott szervezet közös vonása, hogy munkájuk elengedhetetlen része a mobilitás, ezért a jó szándék mellett felelősségünknek érezzük, hogy termékeinkkel hozzájáruljunk </w:t>
      </w:r>
      <w:r w:rsidR="00935AA5" w:rsidRPr="00B46A28">
        <w:rPr>
          <w:i/>
          <w:sz w:val="21"/>
          <w:szCs w:val="21"/>
        </w:rPr>
        <w:t>a biztonságos közlekedésükhöz</w:t>
      </w:r>
      <w:r w:rsidRPr="00B46A28">
        <w:rPr>
          <w:i/>
          <w:color w:val="000000"/>
          <w:sz w:val="21"/>
          <w:szCs w:val="21"/>
          <w:lang w:eastAsia="hu-HU"/>
        </w:rPr>
        <w:t>”</w:t>
      </w:r>
      <w:r w:rsidRPr="00B46A28">
        <w:rPr>
          <w:color w:val="000000"/>
          <w:sz w:val="21"/>
          <w:szCs w:val="21"/>
          <w:lang w:eastAsia="hu-HU"/>
        </w:rPr>
        <w:t xml:space="preserve"> – mondta az országos akció kapcsán Juhos Attila, a Hankook Tire Budapest Kft. értékesítési igazgatója.</w:t>
      </w:r>
    </w:p>
    <w:p w:rsidR="00770668" w:rsidRPr="00670391" w:rsidRDefault="00770668" w:rsidP="00770668">
      <w:pPr>
        <w:shd w:val="clear" w:color="auto" w:fill="FFFFFF"/>
        <w:textAlignment w:val="baseline"/>
        <w:rPr>
          <w:color w:val="000000"/>
          <w:sz w:val="21"/>
          <w:szCs w:val="21"/>
          <w:lang w:eastAsia="hu-HU"/>
        </w:rPr>
      </w:pPr>
    </w:p>
    <w:p w:rsidR="00770668" w:rsidRPr="002C7F7B" w:rsidRDefault="00770668" w:rsidP="00770668">
      <w:pPr>
        <w:shd w:val="clear" w:color="auto" w:fill="FFFFFF"/>
        <w:textAlignment w:val="baseline"/>
        <w:rPr>
          <w:color w:val="000000"/>
          <w:sz w:val="22"/>
          <w:szCs w:val="22"/>
          <w:lang w:eastAsia="hu-HU"/>
        </w:rPr>
      </w:pPr>
    </w:p>
    <w:p w:rsidR="00770668" w:rsidRDefault="00770668" w:rsidP="00770668">
      <w:pPr>
        <w:widowControl/>
        <w:suppressAutoHyphens w:val="0"/>
        <w:spacing w:after="160" w:line="259" w:lineRule="auto"/>
        <w:jc w:val="left"/>
        <w:rPr>
          <w:sz w:val="22"/>
          <w:szCs w:val="22"/>
        </w:rPr>
      </w:pPr>
    </w:p>
    <w:p w:rsidR="00212FE2" w:rsidRPr="00C2229B" w:rsidRDefault="00212FE2" w:rsidP="00C2229B">
      <w:pPr>
        <w:widowControl/>
        <w:suppressAutoHyphens w:val="0"/>
        <w:spacing w:after="160" w:line="259" w:lineRule="auto"/>
        <w:jc w:val="left"/>
        <w:rPr>
          <w:sz w:val="22"/>
          <w:szCs w:val="22"/>
        </w:rPr>
      </w:pPr>
      <w:bookmarkStart w:id="0" w:name="_GoBack"/>
      <w:bookmarkEnd w:id="0"/>
    </w:p>
    <w:sectPr w:rsidR="00212FE2" w:rsidRPr="00C2229B" w:rsidSect="00E918C6">
      <w:headerReference w:type="default" r:id="rId7"/>
      <w:pgSz w:w="11906" w:h="16838"/>
      <w:pgMar w:top="2127" w:right="1134" w:bottom="284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79" w:rsidRDefault="000C26A6">
      <w:r>
        <w:separator/>
      </w:r>
    </w:p>
  </w:endnote>
  <w:endnote w:type="continuationSeparator" w:id="0">
    <w:p w:rsidR="00C86379" w:rsidRDefault="000C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79" w:rsidRDefault="000C26A6">
      <w:r>
        <w:separator/>
      </w:r>
    </w:p>
  </w:footnote>
  <w:footnote w:type="continuationSeparator" w:id="0">
    <w:p w:rsidR="00C86379" w:rsidRDefault="000C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6DC" w:rsidRDefault="0071518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hidden="0" allowOverlap="1" wp14:anchorId="00466059" wp14:editId="26EAEC48">
          <wp:simplePos x="0" y="0"/>
          <wp:positionH relativeFrom="page">
            <wp:align>right</wp:align>
          </wp:positionH>
          <wp:positionV relativeFrom="paragraph">
            <wp:posOffset>-95885</wp:posOffset>
          </wp:positionV>
          <wp:extent cx="7617288" cy="1199196"/>
          <wp:effectExtent l="0" t="0" r="0" b="0"/>
          <wp:wrapNone/>
          <wp:docPr id="2" name="image1.png" descr="K:\EUR) Corporate Communications\Press Releases\Templates\Header\header_EU2019_o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K:\EUR) Corporate Communications\Press Releases\Templates\Header\header_EU2019_oL.png"/>
                  <pic:cNvPicPr preferRelativeResize="0"/>
                </pic:nvPicPr>
                <pic:blipFill>
                  <a:blip r:embed="rId1"/>
                  <a:srcRect l="54" r="54"/>
                  <a:stretch>
                    <a:fillRect/>
                  </a:stretch>
                </pic:blipFill>
                <pic:spPr>
                  <a:xfrm>
                    <a:off x="0" y="0"/>
                    <a:ext cx="7617288" cy="1199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863"/>
    <w:multiLevelType w:val="hybridMultilevel"/>
    <w:tmpl w:val="E930543C"/>
    <w:lvl w:ilvl="0" w:tplc="3FA64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68"/>
    <w:rsid w:val="000C26A6"/>
    <w:rsid w:val="000F07C0"/>
    <w:rsid w:val="00212FE2"/>
    <w:rsid w:val="00280BA6"/>
    <w:rsid w:val="00300192"/>
    <w:rsid w:val="003B1466"/>
    <w:rsid w:val="004C569A"/>
    <w:rsid w:val="004F09C5"/>
    <w:rsid w:val="005162A2"/>
    <w:rsid w:val="00561F9B"/>
    <w:rsid w:val="005639DA"/>
    <w:rsid w:val="005E2B67"/>
    <w:rsid w:val="006A75EB"/>
    <w:rsid w:val="00715189"/>
    <w:rsid w:val="00770668"/>
    <w:rsid w:val="007E0526"/>
    <w:rsid w:val="00820DB9"/>
    <w:rsid w:val="008A34D6"/>
    <w:rsid w:val="00935AA5"/>
    <w:rsid w:val="00940AA2"/>
    <w:rsid w:val="00954DCA"/>
    <w:rsid w:val="00A35CA4"/>
    <w:rsid w:val="00A65D0B"/>
    <w:rsid w:val="00B46A28"/>
    <w:rsid w:val="00BC1B94"/>
    <w:rsid w:val="00C2229B"/>
    <w:rsid w:val="00C86379"/>
    <w:rsid w:val="00D31788"/>
    <w:rsid w:val="00E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CD8E"/>
  <w15:chartTrackingRefBased/>
  <w15:docId w15:val="{CB68E24B-BE34-4BF1-AF68-3C420957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066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70668"/>
  </w:style>
  <w:style w:type="character" w:customStyle="1" w:styleId="lfejChar">
    <w:name w:val="Élőfej Char"/>
    <w:basedOn w:val="Bekezdsalapbettpusa"/>
    <w:link w:val="lfej"/>
    <w:rsid w:val="0077066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Hiperhivatkozs">
    <w:name w:val="Hyperlink"/>
    <w:unhideWhenUsed/>
    <w:rsid w:val="0077066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706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066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668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06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0668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Feloldatlanmegemlts">
    <w:name w:val="Unresolved Mention"/>
    <w:basedOn w:val="Bekezdsalapbettpusa"/>
    <w:uiPriority w:val="99"/>
    <w:semiHidden/>
    <w:unhideWhenUsed/>
    <w:rsid w:val="00B4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447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Már Hankook abroncsokon segítenek a mindennapok hősei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Már Hankook abroncsokon segítenek a mindennapok hősei</dc:title>
  <dc:subject/>
  <dc:creator/>
  <cp:keywords/>
  <dc:description/>
  <cp:lastModifiedBy>Csányi Árpád /Morpho/</cp:lastModifiedBy>
  <cp:revision>28</cp:revision>
  <dcterms:created xsi:type="dcterms:W3CDTF">2019-12-12T09:55:00Z</dcterms:created>
  <dcterms:modified xsi:type="dcterms:W3CDTF">2019-12-17T13:48:00Z</dcterms:modified>
</cp:coreProperties>
</file>