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13C93" w14:textId="77777777" w:rsidR="0063128F" w:rsidRDefault="00ED2EED" w:rsidP="00FE6866">
      <w:pPr>
        <w:jc w:val="center"/>
        <w:rPr>
          <w:rFonts w:ascii="Helvetica" w:hAnsi="Helvetica"/>
          <w:b/>
          <w:bCs/>
          <w:color w:val="FF6600"/>
          <w:sz w:val="32"/>
          <w:szCs w:val="32"/>
          <w:lang w:val="hu-HU"/>
        </w:rPr>
      </w:pPr>
      <w:r w:rsidRPr="006619F4">
        <w:rPr>
          <w:rFonts w:ascii="Helvetica" w:hAnsi="Helvetica"/>
          <w:b/>
          <w:bCs/>
          <w:color w:val="FF6600"/>
          <w:sz w:val="32"/>
          <w:szCs w:val="32"/>
          <w:lang w:val="hu-HU"/>
        </w:rPr>
        <w:t>Hankook Abroncsadományozási Program</w:t>
      </w:r>
      <w:r w:rsidR="00E26B8B">
        <w:rPr>
          <w:rFonts w:ascii="Helvetica" w:hAnsi="Helvetica"/>
          <w:b/>
          <w:bCs/>
          <w:color w:val="FF6600"/>
          <w:sz w:val="32"/>
          <w:szCs w:val="32"/>
          <w:lang w:val="hu-HU"/>
        </w:rPr>
        <w:t xml:space="preserve">: előtérben </w:t>
      </w:r>
      <w:r w:rsidR="000257B1">
        <w:rPr>
          <w:rFonts w:ascii="Helvetica" w:hAnsi="Helvetica"/>
          <w:b/>
          <w:bCs/>
          <w:color w:val="FF6600"/>
          <w:sz w:val="32"/>
          <w:szCs w:val="32"/>
          <w:lang w:val="hu-HU"/>
        </w:rPr>
        <w:t xml:space="preserve">a </w:t>
      </w:r>
      <w:r w:rsidR="0063128F">
        <w:rPr>
          <w:rFonts w:ascii="Helvetica" w:hAnsi="Helvetica"/>
          <w:b/>
          <w:bCs/>
          <w:color w:val="FF6600"/>
          <w:sz w:val="32"/>
          <w:szCs w:val="32"/>
          <w:lang w:val="hu-HU"/>
        </w:rPr>
        <w:t>kis</w:t>
      </w:r>
    </w:p>
    <w:p w14:paraId="219D72A6" w14:textId="77777777" w:rsidR="00ED2EED" w:rsidRPr="00373392" w:rsidRDefault="00FE6866" w:rsidP="00FE6866">
      <w:pPr>
        <w:jc w:val="center"/>
        <w:rPr>
          <w:rFonts w:ascii="Helvetica" w:hAnsi="Helvetica"/>
          <w:b/>
          <w:bCs/>
          <w:color w:val="FF6600"/>
          <w:lang w:val="hu-HU"/>
        </w:rPr>
      </w:pPr>
      <w:r>
        <w:rPr>
          <w:rFonts w:ascii="Helvetica" w:hAnsi="Helvetica"/>
          <w:b/>
          <w:bCs/>
          <w:color w:val="FF6600"/>
          <w:sz w:val="32"/>
          <w:szCs w:val="32"/>
          <w:lang w:val="hu-HU"/>
        </w:rPr>
        <w:t>közhasznú szervezetek</w:t>
      </w:r>
    </w:p>
    <w:p w14:paraId="30441A55" w14:textId="77777777" w:rsidR="00B01D37" w:rsidRDefault="00B01D37" w:rsidP="001E48AD">
      <w:pPr>
        <w:pStyle w:val="NormlWeb"/>
        <w:spacing w:before="0" w:beforeAutospacing="0" w:after="0" w:afterAutospacing="0"/>
        <w:jc w:val="both"/>
        <w:rPr>
          <w:rFonts w:eastAsia="Malgun Gothic"/>
          <w:b/>
          <w:sz w:val="22"/>
          <w:szCs w:val="22"/>
          <w:lang w:val="hu-HU" w:eastAsia="ko-KR"/>
        </w:rPr>
      </w:pPr>
    </w:p>
    <w:p w14:paraId="3FB2ED8F" w14:textId="77777777" w:rsidR="00A545E5" w:rsidRPr="001E48AD" w:rsidRDefault="00980377" w:rsidP="001E48AD">
      <w:pPr>
        <w:pStyle w:val="NormlWeb"/>
        <w:spacing w:before="0" w:beforeAutospacing="0" w:after="0" w:afterAutospacing="0"/>
        <w:jc w:val="both"/>
        <w:rPr>
          <w:rFonts w:eastAsia="Malgun Gothic"/>
          <w:b/>
          <w:sz w:val="22"/>
          <w:szCs w:val="22"/>
          <w:lang w:val="hu-HU" w:eastAsia="ko-KR"/>
        </w:rPr>
      </w:pPr>
      <w:r>
        <w:rPr>
          <w:rFonts w:eastAsia="Malgun Gothic"/>
          <w:b/>
          <w:sz w:val="22"/>
          <w:szCs w:val="22"/>
          <w:lang w:val="hu-HU" w:eastAsia="ko-KR"/>
        </w:rPr>
        <w:t>Idén is folytatódik a</w:t>
      </w:r>
      <w:r w:rsidRPr="00980377">
        <w:rPr>
          <w:rFonts w:eastAsia="Malgun Gothic"/>
          <w:b/>
          <w:sz w:val="22"/>
          <w:szCs w:val="22"/>
          <w:lang w:val="hu-HU" w:eastAsia="ko-KR"/>
        </w:rPr>
        <w:t xml:space="preserve"> Hankook Tire Abroncsadományozási Programja</w:t>
      </w:r>
      <w:r>
        <w:rPr>
          <w:rFonts w:eastAsia="Malgun Gothic"/>
          <w:b/>
          <w:sz w:val="22"/>
          <w:szCs w:val="22"/>
          <w:lang w:val="hu-HU" w:eastAsia="ko-KR"/>
        </w:rPr>
        <w:t>, amely</w:t>
      </w:r>
      <w:r w:rsidR="0009396F">
        <w:rPr>
          <w:rFonts w:eastAsia="Malgun Gothic"/>
          <w:b/>
          <w:sz w:val="22"/>
          <w:szCs w:val="22"/>
          <w:lang w:val="hu-HU" w:eastAsia="ko-KR"/>
        </w:rPr>
        <w:t xml:space="preserve"> Magyarország</w:t>
      </w:r>
      <w:r w:rsidRPr="00980377">
        <w:rPr>
          <w:rFonts w:eastAsia="Malgun Gothic"/>
          <w:b/>
          <w:sz w:val="22"/>
          <w:szCs w:val="22"/>
          <w:lang w:val="hu-HU" w:eastAsia="ko-KR"/>
        </w:rPr>
        <w:t xml:space="preserve"> legnagyobb</w:t>
      </w:r>
      <w:r w:rsidR="00FE126A">
        <w:rPr>
          <w:rFonts w:eastAsia="Malgun Gothic"/>
          <w:b/>
          <w:sz w:val="22"/>
          <w:szCs w:val="22"/>
          <w:lang w:val="hu-HU" w:eastAsia="ko-KR"/>
        </w:rPr>
        <w:t xml:space="preserve"> ilyen jellegű akciójává nőtte ki magát</w:t>
      </w:r>
      <w:r w:rsidR="00857038">
        <w:rPr>
          <w:rFonts w:eastAsia="Malgun Gothic"/>
          <w:b/>
          <w:sz w:val="22"/>
          <w:szCs w:val="22"/>
          <w:lang w:val="hu-HU" w:eastAsia="ko-KR"/>
        </w:rPr>
        <w:t xml:space="preserve"> az elmúlt </w:t>
      </w:r>
      <w:r w:rsidR="00CE77B8">
        <w:rPr>
          <w:rFonts w:eastAsia="Malgun Gothic"/>
          <w:b/>
          <w:sz w:val="22"/>
          <w:szCs w:val="22"/>
          <w:lang w:val="hu-HU" w:eastAsia="ko-KR"/>
        </w:rPr>
        <w:t>három</w:t>
      </w:r>
      <w:r w:rsidR="00857038">
        <w:rPr>
          <w:rFonts w:eastAsia="Malgun Gothic"/>
          <w:b/>
          <w:sz w:val="22"/>
          <w:szCs w:val="22"/>
          <w:lang w:val="hu-HU" w:eastAsia="ko-KR"/>
        </w:rPr>
        <w:t xml:space="preserve"> évben</w:t>
      </w:r>
      <w:r w:rsidRPr="00980377">
        <w:rPr>
          <w:rFonts w:eastAsia="Malgun Gothic"/>
          <w:b/>
          <w:sz w:val="22"/>
          <w:szCs w:val="22"/>
          <w:lang w:val="hu-HU" w:eastAsia="ko-KR"/>
        </w:rPr>
        <w:t>.</w:t>
      </w:r>
      <w:r>
        <w:rPr>
          <w:rFonts w:eastAsia="Malgun Gothic"/>
          <w:b/>
          <w:sz w:val="22"/>
          <w:szCs w:val="22"/>
          <w:lang w:val="hu-HU" w:eastAsia="ko-KR"/>
        </w:rPr>
        <w:t xml:space="preserve"> </w:t>
      </w:r>
      <w:r w:rsidRPr="00980377">
        <w:rPr>
          <w:rFonts w:eastAsia="Malgun Gothic"/>
          <w:b/>
          <w:sz w:val="22"/>
          <w:szCs w:val="22"/>
          <w:lang w:val="hu-HU" w:eastAsia="ko-KR"/>
        </w:rPr>
        <w:t>A 2012-ben útjára indított kezdeményezés</w:t>
      </w:r>
      <w:r>
        <w:rPr>
          <w:rFonts w:eastAsia="Malgun Gothic"/>
          <w:b/>
          <w:sz w:val="22"/>
          <w:szCs w:val="22"/>
          <w:lang w:val="hu-HU" w:eastAsia="ko-KR"/>
        </w:rPr>
        <w:t xml:space="preserve"> </w:t>
      </w:r>
      <w:r w:rsidR="00857038">
        <w:rPr>
          <w:rFonts w:eastAsia="Malgun Gothic"/>
          <w:b/>
          <w:sz w:val="22"/>
          <w:szCs w:val="22"/>
          <w:lang w:val="hu-HU" w:eastAsia="ko-KR"/>
        </w:rPr>
        <w:t xml:space="preserve">keretében </w:t>
      </w:r>
      <w:r w:rsidRPr="00980377">
        <w:rPr>
          <w:rFonts w:eastAsia="Malgun Gothic"/>
          <w:b/>
          <w:sz w:val="22"/>
          <w:szCs w:val="22"/>
          <w:lang w:val="hu-HU" w:eastAsia="ko-KR"/>
        </w:rPr>
        <w:t>összesen</w:t>
      </w:r>
      <w:r w:rsidR="00857038">
        <w:rPr>
          <w:rFonts w:eastAsia="Malgun Gothic"/>
          <w:b/>
          <w:sz w:val="22"/>
          <w:szCs w:val="22"/>
          <w:lang w:val="hu-HU" w:eastAsia="ko-KR"/>
        </w:rPr>
        <w:t xml:space="preserve"> eddig</w:t>
      </w:r>
      <w:r w:rsidRPr="00980377">
        <w:rPr>
          <w:rFonts w:eastAsia="Malgun Gothic"/>
          <w:b/>
          <w:sz w:val="22"/>
          <w:szCs w:val="22"/>
          <w:lang w:val="hu-HU" w:eastAsia="ko-KR"/>
        </w:rPr>
        <w:t xml:space="preserve"> több mint</w:t>
      </w:r>
      <w:r>
        <w:rPr>
          <w:rFonts w:eastAsia="Malgun Gothic"/>
          <w:b/>
          <w:sz w:val="22"/>
          <w:szCs w:val="22"/>
          <w:lang w:val="hu-HU" w:eastAsia="ko-KR"/>
        </w:rPr>
        <w:t xml:space="preserve"> 4600 gumiabroncsot osztott ki a vállalat</w:t>
      </w:r>
      <w:r w:rsidR="00F1571E">
        <w:rPr>
          <w:rFonts w:eastAsia="Malgun Gothic"/>
          <w:b/>
          <w:sz w:val="22"/>
          <w:szCs w:val="22"/>
          <w:lang w:val="hu-HU" w:eastAsia="ko-KR"/>
        </w:rPr>
        <w:t>,</w:t>
      </w:r>
      <w:r w:rsidRPr="00980377">
        <w:rPr>
          <w:rFonts w:eastAsia="Malgun Gothic"/>
          <w:b/>
          <w:sz w:val="22"/>
          <w:szCs w:val="22"/>
          <w:lang w:val="hu-HU" w:eastAsia="ko-KR"/>
        </w:rPr>
        <w:t xml:space="preserve"> megközelít</w:t>
      </w:r>
      <w:r w:rsidR="00FE126A">
        <w:rPr>
          <w:rFonts w:eastAsia="Malgun Gothic"/>
          <w:b/>
          <w:sz w:val="22"/>
          <w:szCs w:val="22"/>
          <w:lang w:val="hu-HU" w:eastAsia="ko-KR"/>
        </w:rPr>
        <w:t xml:space="preserve">őleg 100 millió forint értékben, </w:t>
      </w:r>
      <w:r w:rsidR="00F1571E">
        <w:rPr>
          <w:rFonts w:eastAsia="Malgun Gothic"/>
          <w:b/>
          <w:sz w:val="22"/>
          <w:szCs w:val="22"/>
          <w:lang w:val="hu-HU" w:eastAsia="ko-KR"/>
        </w:rPr>
        <w:t>olyan</w:t>
      </w:r>
      <w:r w:rsidR="00F1571E" w:rsidRPr="007C1299">
        <w:rPr>
          <w:rFonts w:eastAsia="Malgun Gothic"/>
          <w:b/>
          <w:sz w:val="22"/>
          <w:szCs w:val="22"/>
          <w:lang w:val="hu-HU" w:eastAsia="ko-KR"/>
        </w:rPr>
        <w:t xml:space="preserve"> közhasznú szervezeteknek, amelyek munkájukkal a társadalom számára fontos szolgálatot </w:t>
      </w:r>
      <w:r w:rsidR="008F1834">
        <w:rPr>
          <w:rFonts w:eastAsia="Malgun Gothic"/>
          <w:b/>
          <w:sz w:val="22"/>
          <w:szCs w:val="22"/>
          <w:lang w:val="hu-HU" w:eastAsia="ko-KR"/>
        </w:rPr>
        <w:t>végeznek</w:t>
      </w:r>
      <w:r w:rsidR="00F1571E" w:rsidRPr="007C1299">
        <w:rPr>
          <w:rFonts w:eastAsia="Malgun Gothic"/>
          <w:b/>
          <w:sz w:val="22"/>
          <w:szCs w:val="22"/>
          <w:lang w:val="hu-HU" w:eastAsia="ko-KR"/>
        </w:rPr>
        <w:t>.</w:t>
      </w:r>
      <w:r w:rsidR="008D3672">
        <w:rPr>
          <w:rFonts w:eastAsia="Malgun Gothic"/>
          <w:b/>
          <w:sz w:val="22"/>
          <w:szCs w:val="22"/>
          <w:lang w:val="hu-HU" w:eastAsia="ko-KR"/>
        </w:rPr>
        <w:t xml:space="preserve"> </w:t>
      </w:r>
      <w:r w:rsidR="00857038">
        <w:rPr>
          <w:rFonts w:eastAsia="Malgun Gothic"/>
          <w:b/>
          <w:sz w:val="22"/>
          <w:szCs w:val="22"/>
          <w:lang w:val="hu-HU" w:eastAsia="ko-KR"/>
        </w:rPr>
        <w:t>A 2015-ös A</w:t>
      </w:r>
      <w:r w:rsidR="008D3672" w:rsidRPr="008D3672">
        <w:rPr>
          <w:rFonts w:eastAsia="Malgun Gothic"/>
          <w:b/>
          <w:sz w:val="22"/>
          <w:szCs w:val="22"/>
          <w:lang w:val="hu-HU" w:eastAsia="ko-KR"/>
        </w:rPr>
        <w:t>broncsadományoz</w:t>
      </w:r>
      <w:r w:rsidR="00857038">
        <w:rPr>
          <w:rFonts w:eastAsia="Malgun Gothic"/>
          <w:b/>
          <w:sz w:val="22"/>
          <w:szCs w:val="22"/>
          <w:lang w:val="hu-HU" w:eastAsia="ko-KR"/>
        </w:rPr>
        <w:t>ási P</w:t>
      </w:r>
      <w:r w:rsidR="008D3672">
        <w:rPr>
          <w:rFonts w:eastAsia="Malgun Gothic"/>
          <w:b/>
          <w:sz w:val="22"/>
          <w:szCs w:val="22"/>
          <w:lang w:val="hu-HU" w:eastAsia="ko-KR"/>
        </w:rPr>
        <w:t>rogram keretében a Hankook</w:t>
      </w:r>
      <w:r w:rsidR="00FE6866">
        <w:rPr>
          <w:rFonts w:eastAsia="Malgun Gothic"/>
          <w:b/>
          <w:sz w:val="22"/>
          <w:szCs w:val="22"/>
          <w:lang w:val="hu-HU" w:eastAsia="ko-KR"/>
        </w:rPr>
        <w:t xml:space="preserve"> ismét</w:t>
      </w:r>
      <w:r w:rsidR="008D3672" w:rsidRPr="008D3672">
        <w:rPr>
          <w:rFonts w:eastAsia="Malgun Gothic"/>
          <w:b/>
          <w:sz w:val="22"/>
          <w:szCs w:val="22"/>
          <w:lang w:val="hu-HU" w:eastAsia="ko-KR"/>
        </w:rPr>
        <w:t xml:space="preserve"> olyan kisebb </w:t>
      </w:r>
      <w:r w:rsidR="008D79EE">
        <w:rPr>
          <w:rFonts w:eastAsia="Malgun Gothic"/>
          <w:b/>
          <w:sz w:val="22"/>
          <w:szCs w:val="22"/>
          <w:lang w:val="hu-HU" w:eastAsia="ko-KR"/>
        </w:rPr>
        <w:t>nonprofit szervezetek</w:t>
      </w:r>
      <w:r w:rsidR="008F1834">
        <w:rPr>
          <w:rFonts w:eastAsia="Malgun Gothic"/>
          <w:b/>
          <w:sz w:val="22"/>
          <w:szCs w:val="22"/>
          <w:lang w:val="hu-HU" w:eastAsia="ko-KR"/>
        </w:rPr>
        <w:t>nek</w:t>
      </w:r>
      <w:r w:rsidR="008D3672" w:rsidRPr="008D3672">
        <w:rPr>
          <w:rFonts w:eastAsia="Malgun Gothic"/>
          <w:b/>
          <w:sz w:val="22"/>
          <w:szCs w:val="22"/>
          <w:lang w:val="hu-HU" w:eastAsia="ko-KR"/>
        </w:rPr>
        <w:t xml:space="preserve"> kíván segítséget nyújtani, amelyek méretükből fakadóan </w:t>
      </w:r>
      <w:r w:rsidR="00A523F8">
        <w:rPr>
          <w:rFonts w:eastAsia="Malgun Gothic"/>
          <w:b/>
          <w:sz w:val="22"/>
          <w:szCs w:val="22"/>
          <w:lang w:val="hu-HU" w:eastAsia="ko-KR"/>
        </w:rPr>
        <w:t>egyébként</w:t>
      </w:r>
      <w:r w:rsidR="00205F3A">
        <w:rPr>
          <w:rFonts w:eastAsia="Malgun Gothic"/>
          <w:b/>
          <w:sz w:val="22"/>
          <w:szCs w:val="22"/>
          <w:lang w:val="hu-HU" w:eastAsia="ko-KR"/>
        </w:rPr>
        <w:t xml:space="preserve"> ritkán, vagy</w:t>
      </w:r>
      <w:r w:rsidR="00FE6866">
        <w:rPr>
          <w:rFonts w:eastAsia="Malgun Gothic"/>
          <w:b/>
          <w:sz w:val="22"/>
          <w:szCs w:val="22"/>
          <w:lang w:val="hu-HU" w:eastAsia="ko-KR"/>
        </w:rPr>
        <w:t xml:space="preserve"> csak</w:t>
      </w:r>
      <w:r w:rsidR="00205F3A">
        <w:rPr>
          <w:rFonts w:eastAsia="Malgun Gothic"/>
          <w:b/>
          <w:sz w:val="22"/>
          <w:szCs w:val="22"/>
          <w:lang w:val="hu-HU" w:eastAsia="ko-KR"/>
        </w:rPr>
        <w:t xml:space="preserve"> </w:t>
      </w:r>
      <w:r w:rsidR="00A523F8">
        <w:rPr>
          <w:rFonts w:eastAsia="Malgun Gothic"/>
          <w:b/>
          <w:sz w:val="22"/>
          <w:szCs w:val="22"/>
          <w:lang w:val="hu-HU" w:eastAsia="ko-KR"/>
        </w:rPr>
        <w:t xml:space="preserve">nagy </w:t>
      </w:r>
      <w:r w:rsidR="00205F3A">
        <w:rPr>
          <w:rFonts w:eastAsia="Malgun Gothic"/>
          <w:b/>
          <w:sz w:val="22"/>
          <w:szCs w:val="22"/>
          <w:lang w:val="hu-HU" w:eastAsia="ko-KR"/>
        </w:rPr>
        <w:t>erőfeszítések árán</w:t>
      </w:r>
      <w:r w:rsidR="008D3672" w:rsidRPr="008D3672">
        <w:rPr>
          <w:rFonts w:eastAsia="Malgun Gothic"/>
          <w:b/>
          <w:sz w:val="22"/>
          <w:szCs w:val="22"/>
          <w:lang w:val="hu-HU" w:eastAsia="ko-KR"/>
        </w:rPr>
        <w:t xml:space="preserve"> jutnának támogatáshoz.</w:t>
      </w:r>
      <w:r w:rsidR="00783A39">
        <w:rPr>
          <w:rFonts w:eastAsia="Malgun Gothic"/>
          <w:b/>
          <w:sz w:val="22"/>
          <w:szCs w:val="22"/>
          <w:lang w:val="hu-HU" w:eastAsia="ko-KR"/>
        </w:rPr>
        <w:t xml:space="preserve"> </w:t>
      </w:r>
      <w:r w:rsidR="0049643A">
        <w:rPr>
          <w:rFonts w:eastAsia="Malgun Gothic"/>
          <w:b/>
          <w:sz w:val="22"/>
          <w:szCs w:val="22"/>
          <w:lang w:val="hu-HU" w:eastAsia="ko-KR"/>
        </w:rPr>
        <w:t xml:space="preserve">Ezért </w:t>
      </w:r>
      <w:r w:rsidR="0049643A" w:rsidRPr="0049643A">
        <w:rPr>
          <w:rFonts w:eastAsia="Malgun Gothic"/>
          <w:b/>
          <w:sz w:val="22"/>
          <w:szCs w:val="22"/>
          <w:lang w:val="hu-HU" w:eastAsia="ko-KR"/>
        </w:rPr>
        <w:t>i</w:t>
      </w:r>
      <w:r w:rsidR="00783A39" w:rsidRPr="0049643A">
        <w:rPr>
          <w:rFonts w:eastAsia="Malgun Gothic"/>
          <w:b/>
          <w:sz w:val="22"/>
          <w:szCs w:val="22"/>
          <w:lang w:val="hu-HU" w:eastAsia="ko-KR"/>
        </w:rPr>
        <w:t xml:space="preserve">dén </w:t>
      </w:r>
      <w:r w:rsidR="00375FF3" w:rsidRPr="0049643A">
        <w:rPr>
          <w:rFonts w:eastAsia="Malgun Gothic"/>
          <w:b/>
          <w:sz w:val="22"/>
          <w:szCs w:val="22"/>
          <w:lang w:val="hu-HU" w:eastAsia="ko-KR"/>
        </w:rPr>
        <w:t>a korábbi évekhez képest sokka</w:t>
      </w:r>
      <w:r w:rsidR="00783A39" w:rsidRPr="0049643A">
        <w:rPr>
          <w:rFonts w:eastAsia="Malgun Gothic"/>
          <w:b/>
          <w:sz w:val="22"/>
          <w:szCs w:val="22"/>
          <w:lang w:val="hu-HU" w:eastAsia="ko-KR"/>
        </w:rPr>
        <w:t>l nagyobb számban pályázhatnak</w:t>
      </w:r>
      <w:r w:rsidR="00375FF3" w:rsidRPr="0049643A">
        <w:rPr>
          <w:rFonts w:eastAsia="Malgun Gothic"/>
          <w:b/>
          <w:sz w:val="22"/>
          <w:szCs w:val="22"/>
          <w:lang w:val="hu-HU" w:eastAsia="ko-KR"/>
        </w:rPr>
        <w:t xml:space="preserve"> kis non-profit szervezetek, amelyek közül </w:t>
      </w:r>
      <w:r w:rsidR="008F1834">
        <w:rPr>
          <w:rFonts w:eastAsia="Malgun Gothic"/>
          <w:b/>
          <w:sz w:val="22"/>
          <w:szCs w:val="22"/>
          <w:lang w:val="hu-HU" w:eastAsia="ko-KR"/>
        </w:rPr>
        <w:t>most háromszáznál is több</w:t>
      </w:r>
      <w:r w:rsidR="00375FF3" w:rsidRPr="0049643A">
        <w:rPr>
          <w:rFonts w:eastAsia="Malgun Gothic"/>
          <w:b/>
          <w:sz w:val="22"/>
          <w:szCs w:val="22"/>
          <w:lang w:val="hu-HU" w:eastAsia="ko-KR"/>
        </w:rPr>
        <w:t xml:space="preserve"> része</w:t>
      </w:r>
      <w:r w:rsidR="008D3672" w:rsidRPr="0049643A">
        <w:rPr>
          <w:rFonts w:eastAsia="Malgun Gothic"/>
          <w:b/>
          <w:sz w:val="22"/>
          <w:szCs w:val="22"/>
          <w:lang w:val="hu-HU" w:eastAsia="ko-KR"/>
        </w:rPr>
        <w:t>sülhet majd abroncsa</w:t>
      </w:r>
      <w:r w:rsidR="00D33156" w:rsidRPr="0049643A">
        <w:rPr>
          <w:rFonts w:eastAsia="Malgun Gothic"/>
          <w:b/>
          <w:sz w:val="22"/>
          <w:szCs w:val="22"/>
          <w:lang w:val="hu-HU" w:eastAsia="ko-KR"/>
        </w:rPr>
        <w:t xml:space="preserve">dományban. </w:t>
      </w:r>
      <w:r w:rsidR="00205F3A" w:rsidRPr="0049643A">
        <w:rPr>
          <w:rFonts w:eastAsia="Malgun Gothic"/>
          <w:b/>
          <w:sz w:val="22"/>
          <w:szCs w:val="22"/>
          <w:lang w:val="hu-HU" w:eastAsia="ko-KR"/>
        </w:rPr>
        <w:t>A pályázathoz</w:t>
      </w:r>
      <w:r w:rsidR="00205F3A">
        <w:rPr>
          <w:rFonts w:eastAsia="Malgun Gothic"/>
          <w:b/>
          <w:sz w:val="22"/>
          <w:szCs w:val="22"/>
          <w:lang w:val="hu-HU" w:eastAsia="ko-KR"/>
        </w:rPr>
        <w:t xml:space="preserve"> kapcsolódó</w:t>
      </w:r>
      <w:r w:rsidR="00783A39">
        <w:rPr>
          <w:rFonts w:eastAsia="Malgun Gothic"/>
          <w:b/>
          <w:sz w:val="22"/>
          <w:szCs w:val="22"/>
          <w:lang w:val="hu-HU" w:eastAsia="ko-KR"/>
        </w:rPr>
        <w:t xml:space="preserve"> minden információ</w:t>
      </w:r>
      <w:r w:rsidR="00205F3A">
        <w:rPr>
          <w:rFonts w:eastAsia="Malgun Gothic"/>
          <w:b/>
          <w:sz w:val="22"/>
          <w:szCs w:val="22"/>
          <w:lang w:val="hu-HU" w:eastAsia="ko-KR"/>
        </w:rPr>
        <w:t xml:space="preserve"> a </w:t>
      </w:r>
      <w:hyperlink r:id="rId9" w:history="1">
        <w:r w:rsidR="00205F3A" w:rsidRPr="007C1299">
          <w:rPr>
            <w:rStyle w:val="Hiperhivatkozs"/>
            <w:rFonts w:eastAsia="Malgun Gothic"/>
            <w:b/>
            <w:sz w:val="22"/>
            <w:szCs w:val="22"/>
            <w:lang w:val="hu-HU" w:eastAsia="ko-KR"/>
          </w:rPr>
          <w:t>www.hankookadomany.hu</w:t>
        </w:r>
      </w:hyperlink>
      <w:r w:rsidR="00205F3A" w:rsidRPr="007C1299">
        <w:rPr>
          <w:rFonts w:eastAsia="Malgun Gothic"/>
          <w:b/>
          <w:sz w:val="22"/>
          <w:szCs w:val="22"/>
          <w:lang w:val="hu-HU" w:eastAsia="ko-KR"/>
        </w:rPr>
        <w:t xml:space="preserve"> oldalon</w:t>
      </w:r>
      <w:r w:rsidR="00205F3A">
        <w:rPr>
          <w:rFonts w:eastAsia="Malgun Gothic"/>
          <w:b/>
          <w:sz w:val="22"/>
          <w:szCs w:val="22"/>
          <w:lang w:val="hu-HU" w:eastAsia="ko-KR"/>
        </w:rPr>
        <w:t xml:space="preserve"> elérhető 2015</w:t>
      </w:r>
      <w:r w:rsidR="00205F3A" w:rsidRPr="007C1299">
        <w:rPr>
          <w:rFonts w:eastAsia="Malgun Gothic"/>
          <w:b/>
          <w:sz w:val="22"/>
          <w:szCs w:val="22"/>
          <w:lang w:val="hu-HU" w:eastAsia="ko-KR"/>
        </w:rPr>
        <w:t xml:space="preserve">. </w:t>
      </w:r>
      <w:r w:rsidR="00205F3A">
        <w:rPr>
          <w:rFonts w:eastAsia="Malgun Gothic"/>
          <w:b/>
          <w:sz w:val="22"/>
          <w:szCs w:val="22"/>
          <w:lang w:val="hu-HU" w:eastAsia="ko-KR"/>
        </w:rPr>
        <w:t>május 1-</w:t>
      </w:r>
      <w:r w:rsidR="0080010A">
        <w:rPr>
          <w:rFonts w:eastAsia="Malgun Gothic"/>
          <w:b/>
          <w:sz w:val="22"/>
          <w:szCs w:val="22"/>
          <w:lang w:val="hu-HU" w:eastAsia="ko-KR"/>
        </w:rPr>
        <w:t>j</w:t>
      </w:r>
      <w:r w:rsidR="00205F3A">
        <w:rPr>
          <w:rFonts w:eastAsia="Malgun Gothic"/>
          <w:b/>
          <w:sz w:val="22"/>
          <w:szCs w:val="22"/>
          <w:lang w:val="hu-HU" w:eastAsia="ko-KR"/>
        </w:rPr>
        <w:t>étől</w:t>
      </w:r>
      <w:r w:rsidR="00783A39">
        <w:rPr>
          <w:rFonts w:eastAsia="Malgun Gothic"/>
          <w:b/>
          <w:sz w:val="22"/>
          <w:szCs w:val="22"/>
          <w:lang w:val="hu-HU" w:eastAsia="ko-KR"/>
        </w:rPr>
        <w:t>,</w:t>
      </w:r>
      <w:r w:rsidR="00205F3A">
        <w:rPr>
          <w:rFonts w:eastAsia="Malgun Gothic"/>
          <w:b/>
          <w:sz w:val="22"/>
          <w:szCs w:val="22"/>
          <w:lang w:val="hu-HU" w:eastAsia="ko-KR"/>
        </w:rPr>
        <w:t xml:space="preserve"> illetve a szükséges benyújtandó</w:t>
      </w:r>
      <w:r w:rsidR="00783A39">
        <w:rPr>
          <w:rFonts w:eastAsia="Malgun Gothic"/>
          <w:b/>
          <w:sz w:val="22"/>
          <w:szCs w:val="22"/>
          <w:lang w:val="hu-HU" w:eastAsia="ko-KR"/>
        </w:rPr>
        <w:t xml:space="preserve"> dokumentumok</w:t>
      </w:r>
      <w:r w:rsidR="00205F3A">
        <w:rPr>
          <w:rFonts w:eastAsia="Malgun Gothic"/>
          <w:b/>
          <w:sz w:val="22"/>
          <w:szCs w:val="22"/>
          <w:lang w:val="hu-HU" w:eastAsia="ko-KR"/>
        </w:rPr>
        <w:t>a</w:t>
      </w:r>
      <w:r w:rsidR="00F03EF3">
        <w:rPr>
          <w:rFonts w:eastAsia="Malgun Gothic"/>
          <w:b/>
          <w:sz w:val="22"/>
          <w:szCs w:val="22"/>
          <w:lang w:val="hu-HU" w:eastAsia="ko-KR"/>
        </w:rPr>
        <w:t>t is ezen a felületen lehet</w:t>
      </w:r>
      <w:r w:rsidR="00205F3A">
        <w:rPr>
          <w:rFonts w:eastAsia="Malgun Gothic"/>
          <w:b/>
          <w:sz w:val="22"/>
          <w:szCs w:val="22"/>
          <w:lang w:val="hu-HU" w:eastAsia="ko-KR"/>
        </w:rPr>
        <w:t xml:space="preserve"> feltölteni</w:t>
      </w:r>
      <w:r w:rsidR="001E48AD">
        <w:rPr>
          <w:rFonts w:eastAsia="Malgun Gothic"/>
          <w:b/>
          <w:sz w:val="22"/>
          <w:szCs w:val="22"/>
          <w:lang w:val="hu-HU" w:eastAsia="ko-KR"/>
        </w:rPr>
        <w:t xml:space="preserve"> 2015. július 15-ig.</w:t>
      </w:r>
    </w:p>
    <w:p w14:paraId="4E504B65" w14:textId="77777777" w:rsidR="00371C84" w:rsidRPr="001E48AD" w:rsidRDefault="00371C84" w:rsidP="00BA684D">
      <w:pPr>
        <w:wordWrap/>
        <w:rPr>
          <w:rFonts w:ascii="Times New Roman"/>
          <w:sz w:val="21"/>
          <w:szCs w:val="21"/>
          <w:lang w:val="hu-HU"/>
        </w:rPr>
      </w:pPr>
    </w:p>
    <w:p w14:paraId="79694BF0" w14:textId="05F155EA" w:rsidR="00A523F8" w:rsidRDefault="004F5A4E" w:rsidP="00BA684D">
      <w:pPr>
        <w:rPr>
          <w:rFonts w:ascii="Times New Roman" w:eastAsia="Malgun Gothic"/>
          <w:kern w:val="0"/>
          <w:sz w:val="21"/>
          <w:szCs w:val="21"/>
          <w:lang w:val="hu-HU" w:eastAsia="ko-KR"/>
        </w:rPr>
      </w:pPr>
      <w:bookmarkStart w:id="0" w:name="_GoBack"/>
      <w:bookmarkEnd w:id="0"/>
      <w:r w:rsidRPr="007C1299">
        <w:rPr>
          <w:rFonts w:ascii="Times New Roman" w:eastAsia="Malgun Gothic"/>
          <w:kern w:val="0"/>
          <w:sz w:val="21"/>
          <w:szCs w:val="21"/>
          <w:lang w:val="hu-HU" w:eastAsia="ko-KR"/>
        </w:rPr>
        <w:t>A Hankook Tire Magyarország</w:t>
      </w:r>
      <w:r w:rsidR="005654BE" w:rsidRPr="007C1299">
        <w:rPr>
          <w:rFonts w:ascii="Times New Roman" w:eastAsia="Malgun Gothic"/>
          <w:kern w:val="0"/>
          <w:sz w:val="21"/>
          <w:szCs w:val="21"/>
          <w:lang w:val="hu-HU" w:eastAsia="ko-KR"/>
        </w:rPr>
        <w:t xml:space="preserve"> </w:t>
      </w:r>
      <w:r w:rsidR="00D33156">
        <w:rPr>
          <w:rFonts w:ascii="Times New Roman" w:eastAsia="Malgun Gothic"/>
          <w:kern w:val="0"/>
          <w:sz w:val="21"/>
          <w:szCs w:val="21"/>
          <w:lang w:val="hu-HU" w:eastAsia="ko-KR"/>
        </w:rPr>
        <w:t xml:space="preserve">2015-ben is folytatatja nagyszabású </w:t>
      </w:r>
      <w:r w:rsidR="0098478B">
        <w:rPr>
          <w:rFonts w:ascii="Times New Roman" w:eastAsia="Malgun Gothic"/>
          <w:kern w:val="0"/>
          <w:sz w:val="21"/>
          <w:szCs w:val="21"/>
          <w:lang w:val="hu-HU" w:eastAsia="ko-KR"/>
        </w:rPr>
        <w:t>Abroncsadományozási P</w:t>
      </w:r>
      <w:r w:rsidR="005654BE" w:rsidRPr="007C1299">
        <w:rPr>
          <w:rFonts w:ascii="Times New Roman" w:eastAsia="Malgun Gothic"/>
          <w:kern w:val="0"/>
          <w:sz w:val="21"/>
          <w:szCs w:val="21"/>
          <w:lang w:val="hu-HU" w:eastAsia="ko-KR"/>
        </w:rPr>
        <w:t>rogram</w:t>
      </w:r>
      <w:r w:rsidR="00373392" w:rsidRPr="007C1299">
        <w:rPr>
          <w:rFonts w:ascii="Times New Roman" w:eastAsia="Malgun Gothic"/>
          <w:kern w:val="0"/>
          <w:sz w:val="21"/>
          <w:szCs w:val="21"/>
          <w:lang w:val="hu-HU" w:eastAsia="ko-KR"/>
        </w:rPr>
        <w:t>ját</w:t>
      </w:r>
      <w:r w:rsidR="008F1834">
        <w:rPr>
          <w:rFonts w:ascii="Times New Roman" w:eastAsia="Malgun Gothic"/>
          <w:kern w:val="0"/>
          <w:sz w:val="21"/>
          <w:szCs w:val="21"/>
          <w:lang w:val="hu-HU" w:eastAsia="ko-KR"/>
        </w:rPr>
        <w:t>.</w:t>
      </w:r>
      <w:r w:rsidR="00D33156">
        <w:rPr>
          <w:rFonts w:ascii="Times New Roman" w:eastAsia="Malgun Gothic"/>
          <w:kern w:val="0"/>
          <w:sz w:val="21"/>
          <w:szCs w:val="21"/>
          <w:lang w:val="hu-HU" w:eastAsia="ko-KR"/>
        </w:rPr>
        <w:t xml:space="preserve"> </w:t>
      </w:r>
      <w:r w:rsidR="008F1834">
        <w:rPr>
          <w:rFonts w:ascii="Times New Roman" w:eastAsia="Malgun Gothic"/>
          <w:kern w:val="0"/>
          <w:sz w:val="21"/>
          <w:szCs w:val="21"/>
          <w:lang w:val="hu-HU" w:eastAsia="ko-KR"/>
        </w:rPr>
        <w:t>Ennek</w:t>
      </w:r>
      <w:r w:rsidR="00D33156">
        <w:rPr>
          <w:rFonts w:ascii="Times New Roman" w:eastAsia="Malgun Gothic"/>
          <w:kern w:val="0"/>
          <w:sz w:val="21"/>
          <w:szCs w:val="21"/>
          <w:lang w:val="hu-HU" w:eastAsia="ko-KR"/>
        </w:rPr>
        <w:t xml:space="preserve"> keretében</w:t>
      </w:r>
      <w:r w:rsidR="008F1834">
        <w:rPr>
          <w:rFonts w:ascii="Times New Roman" w:eastAsia="Malgun Gothic"/>
          <w:kern w:val="0"/>
          <w:sz w:val="21"/>
          <w:szCs w:val="21"/>
          <w:lang w:val="hu-HU" w:eastAsia="ko-KR"/>
        </w:rPr>
        <w:t xml:space="preserve"> a cég</w:t>
      </w:r>
      <w:r w:rsidR="00D33156">
        <w:rPr>
          <w:rFonts w:ascii="Times New Roman" w:eastAsia="Malgun Gothic"/>
          <w:kern w:val="0"/>
          <w:sz w:val="21"/>
          <w:szCs w:val="21"/>
          <w:lang w:val="hu-HU" w:eastAsia="ko-KR"/>
        </w:rPr>
        <w:t xml:space="preserve"> olyan közhasznú</w:t>
      </w:r>
      <w:r w:rsidR="009E7F3D" w:rsidRPr="007C1299">
        <w:rPr>
          <w:rFonts w:ascii="Times New Roman" w:eastAsia="Malgun Gothic"/>
          <w:kern w:val="0"/>
          <w:sz w:val="21"/>
          <w:szCs w:val="21"/>
          <w:lang w:val="hu-HU" w:eastAsia="ko-KR"/>
        </w:rPr>
        <w:t xml:space="preserve"> </w:t>
      </w:r>
      <w:r w:rsidR="00D33156" w:rsidRPr="00D33156">
        <w:rPr>
          <w:rFonts w:ascii="Times New Roman" w:eastAsia="Malgun Gothic"/>
          <w:kern w:val="0"/>
          <w:sz w:val="21"/>
          <w:szCs w:val="21"/>
          <w:lang w:val="hu-HU" w:eastAsia="ko-KR"/>
        </w:rPr>
        <w:t>kisebb alapítványok</w:t>
      </w:r>
      <w:r w:rsidR="008F1834">
        <w:rPr>
          <w:rFonts w:ascii="Times New Roman" w:eastAsia="Malgun Gothic"/>
          <w:kern w:val="0"/>
          <w:sz w:val="21"/>
          <w:szCs w:val="21"/>
          <w:lang w:val="hu-HU" w:eastAsia="ko-KR"/>
        </w:rPr>
        <w:t>nak</w:t>
      </w:r>
      <w:r w:rsidR="00D33156" w:rsidRPr="00D33156">
        <w:rPr>
          <w:rFonts w:ascii="Times New Roman" w:eastAsia="Malgun Gothic"/>
          <w:kern w:val="0"/>
          <w:sz w:val="21"/>
          <w:szCs w:val="21"/>
          <w:lang w:val="hu-HU" w:eastAsia="ko-KR"/>
        </w:rPr>
        <w:t xml:space="preserve"> és egyesületek</w:t>
      </w:r>
      <w:r w:rsidR="008F1834">
        <w:rPr>
          <w:rFonts w:ascii="Times New Roman" w:eastAsia="Malgun Gothic"/>
          <w:kern w:val="0"/>
          <w:sz w:val="21"/>
          <w:szCs w:val="21"/>
          <w:lang w:val="hu-HU" w:eastAsia="ko-KR"/>
        </w:rPr>
        <w:t>nek</w:t>
      </w:r>
      <w:r w:rsidR="00D33156" w:rsidRPr="00D33156">
        <w:rPr>
          <w:rFonts w:ascii="Times New Roman" w:eastAsia="Malgun Gothic"/>
          <w:kern w:val="0"/>
          <w:sz w:val="21"/>
          <w:szCs w:val="21"/>
          <w:lang w:val="hu-HU" w:eastAsia="ko-KR"/>
        </w:rPr>
        <w:t xml:space="preserve"> kíván segítséget nyújtani, amelyek méretük</w:t>
      </w:r>
      <w:r w:rsidR="00116303">
        <w:rPr>
          <w:rFonts w:ascii="Times New Roman" w:eastAsia="Malgun Gothic"/>
          <w:kern w:val="0"/>
          <w:sz w:val="21"/>
          <w:szCs w:val="21"/>
          <w:lang w:val="hu-HU" w:eastAsia="ko-KR"/>
        </w:rPr>
        <w:t>ből fakadóan más módon</w:t>
      </w:r>
      <w:r w:rsidR="00D33156" w:rsidRPr="00D33156">
        <w:rPr>
          <w:rFonts w:ascii="Times New Roman" w:eastAsia="Malgun Gothic"/>
          <w:kern w:val="0"/>
          <w:sz w:val="21"/>
          <w:szCs w:val="21"/>
          <w:lang w:val="hu-HU" w:eastAsia="ko-KR"/>
        </w:rPr>
        <w:t xml:space="preserve"> ritkán és csak nagy erőfeszítések útján jutnának támogatáshoz. </w:t>
      </w:r>
      <w:r w:rsidR="00D33156">
        <w:rPr>
          <w:rFonts w:ascii="Times New Roman" w:eastAsia="Malgun Gothic"/>
          <w:kern w:val="0"/>
          <w:sz w:val="21"/>
          <w:szCs w:val="21"/>
          <w:lang w:val="hu-HU" w:eastAsia="ko-KR"/>
        </w:rPr>
        <w:t>A 2012-ben útjára indított kezdeményezésben 2013</w:t>
      </w:r>
      <w:r w:rsidR="00CE77B8">
        <w:rPr>
          <w:rFonts w:ascii="Times New Roman" w:eastAsia="Malgun Gothic"/>
          <w:kern w:val="0"/>
          <w:sz w:val="21"/>
          <w:szCs w:val="21"/>
          <w:lang w:val="hu-HU" w:eastAsia="ko-KR"/>
        </w:rPr>
        <w:t xml:space="preserve">. </w:t>
      </w:r>
      <w:r w:rsidR="00D33156">
        <w:rPr>
          <w:rFonts w:ascii="Times New Roman" w:eastAsia="Malgun Gothic"/>
          <w:kern w:val="0"/>
          <w:sz w:val="21"/>
          <w:szCs w:val="21"/>
          <w:lang w:val="hu-HU" w:eastAsia="ko-KR"/>
        </w:rPr>
        <w:t xml:space="preserve">óta vehetnek részt kis non-profit szervezetek, </w:t>
      </w:r>
      <w:r w:rsidR="008F1834">
        <w:rPr>
          <w:rFonts w:ascii="Times New Roman" w:eastAsia="Malgun Gothic"/>
          <w:kern w:val="0"/>
          <w:sz w:val="21"/>
          <w:szCs w:val="21"/>
          <w:lang w:val="hu-HU" w:eastAsia="ko-KR"/>
        </w:rPr>
        <w:t>a</w:t>
      </w:r>
      <w:r w:rsidR="00D33156">
        <w:rPr>
          <w:rFonts w:ascii="Times New Roman" w:eastAsia="Malgun Gothic"/>
          <w:kern w:val="0"/>
          <w:sz w:val="21"/>
          <w:szCs w:val="21"/>
          <w:lang w:val="hu-HU" w:eastAsia="ko-KR"/>
        </w:rPr>
        <w:t xml:space="preserve">melyek száma évről évre növekszik, idén </w:t>
      </w:r>
      <w:r w:rsidR="00AA3246">
        <w:rPr>
          <w:rFonts w:ascii="Times New Roman" w:eastAsia="Malgun Gothic"/>
          <w:kern w:val="0"/>
          <w:sz w:val="21"/>
          <w:szCs w:val="21"/>
          <w:lang w:val="hu-HU" w:eastAsia="ko-KR"/>
        </w:rPr>
        <w:t xml:space="preserve">már </w:t>
      </w:r>
      <w:r w:rsidR="00D33156">
        <w:rPr>
          <w:rFonts w:ascii="Times New Roman" w:eastAsia="Malgun Gothic"/>
          <w:kern w:val="0"/>
          <w:sz w:val="21"/>
          <w:szCs w:val="21"/>
          <w:lang w:val="hu-HU" w:eastAsia="ko-KR"/>
        </w:rPr>
        <w:t>közel félezer ilyen egyesület részesülhet abroncsadományban.</w:t>
      </w:r>
      <w:r w:rsidR="00A523F8">
        <w:rPr>
          <w:rFonts w:ascii="Times New Roman" w:eastAsia="Malgun Gothic"/>
          <w:kern w:val="0"/>
          <w:sz w:val="21"/>
          <w:szCs w:val="21"/>
          <w:lang w:val="hu-HU" w:eastAsia="ko-KR"/>
        </w:rPr>
        <w:t xml:space="preserve"> </w:t>
      </w:r>
      <w:r w:rsidR="00BE6F5A">
        <w:rPr>
          <w:rFonts w:ascii="Times New Roman" w:eastAsia="Malgun Gothic"/>
          <w:kern w:val="0"/>
          <w:sz w:val="21"/>
          <w:szCs w:val="21"/>
          <w:lang w:val="hu-HU" w:eastAsia="ko-KR"/>
        </w:rPr>
        <w:t xml:space="preserve">Folytatódik a tavaly </w:t>
      </w:r>
      <w:r w:rsidR="00FE6866">
        <w:rPr>
          <w:rFonts w:ascii="Times New Roman" w:eastAsia="Malgun Gothic"/>
          <w:kern w:val="0"/>
          <w:sz w:val="21"/>
          <w:szCs w:val="21"/>
          <w:lang w:val="hu-HU" w:eastAsia="ko-KR"/>
        </w:rPr>
        <w:t>elindított társprogram</w:t>
      </w:r>
      <w:r w:rsidR="00BE6F5A">
        <w:rPr>
          <w:rFonts w:ascii="Times New Roman" w:eastAsia="Malgun Gothic"/>
          <w:kern w:val="0"/>
          <w:sz w:val="21"/>
          <w:szCs w:val="21"/>
          <w:lang w:val="hu-HU" w:eastAsia="ko-KR"/>
        </w:rPr>
        <w:t xml:space="preserve">, a </w:t>
      </w:r>
      <w:r w:rsidR="00BE6F5A" w:rsidRPr="00BE6F5A">
        <w:rPr>
          <w:rFonts w:ascii="Times New Roman" w:eastAsia="Malgun Gothic"/>
          <w:kern w:val="0"/>
          <w:sz w:val="21"/>
          <w:szCs w:val="21"/>
          <w:lang w:val="hu-HU" w:eastAsia="ko-KR"/>
        </w:rPr>
        <w:t xml:space="preserve">speciális téli </w:t>
      </w:r>
      <w:r w:rsidR="00BE6F5A">
        <w:rPr>
          <w:rFonts w:ascii="Times New Roman" w:eastAsia="Malgun Gothic"/>
          <w:kern w:val="0"/>
          <w:sz w:val="21"/>
          <w:szCs w:val="21"/>
          <w:lang w:val="hu-HU" w:eastAsia="ko-KR"/>
        </w:rPr>
        <w:t>vezetéstechnikai tréning is, amel</w:t>
      </w:r>
      <w:r w:rsidR="00FE6866">
        <w:rPr>
          <w:rFonts w:ascii="Times New Roman" w:eastAsia="Malgun Gothic"/>
          <w:kern w:val="0"/>
          <w:sz w:val="21"/>
          <w:szCs w:val="21"/>
          <w:lang w:val="hu-HU" w:eastAsia="ko-KR"/>
        </w:rPr>
        <w:t>lyel a Hankook a nehéz vezetési körülményekre kívánja felkészíteni a program kedvezményezettjeit.</w:t>
      </w:r>
      <w:r w:rsidR="002812F4">
        <w:rPr>
          <w:rFonts w:ascii="Times New Roman" w:eastAsia="Malgun Gothic"/>
          <w:kern w:val="0"/>
          <w:sz w:val="21"/>
          <w:szCs w:val="21"/>
          <w:lang w:val="hu-HU" w:eastAsia="ko-KR"/>
        </w:rPr>
        <w:t xml:space="preserve"> Az akció emellett a téli gumiabroncs használatának fontosságát is hangsúlyozza.</w:t>
      </w:r>
    </w:p>
    <w:p w14:paraId="579325C1" w14:textId="77777777" w:rsidR="0036244D" w:rsidRDefault="0036244D" w:rsidP="00BA684D">
      <w:pPr>
        <w:rPr>
          <w:rFonts w:ascii="Times New Roman" w:eastAsia="Malgun Gothic"/>
          <w:kern w:val="0"/>
          <w:sz w:val="21"/>
          <w:szCs w:val="21"/>
          <w:lang w:val="hu-HU" w:eastAsia="ko-KR"/>
        </w:rPr>
      </w:pPr>
    </w:p>
    <w:p w14:paraId="431C48C9" w14:textId="77777777" w:rsidR="000B78C5" w:rsidRDefault="00CE77B8" w:rsidP="000B78C5">
      <w:pPr>
        <w:shd w:val="clear" w:color="auto" w:fill="FFFFFF"/>
        <w:spacing w:after="360"/>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 </w:t>
      </w:r>
      <w:r w:rsidR="008F1834" w:rsidRPr="0063128F">
        <w:rPr>
          <w:rFonts w:ascii="Times New Roman" w:eastAsia="Malgun Gothic"/>
          <w:kern w:val="0"/>
          <w:sz w:val="21"/>
          <w:szCs w:val="21"/>
          <w:lang w:val="hu-HU" w:eastAsia="ko-KR"/>
        </w:rPr>
        <w:t>A társadalmi felelősségvállalás (CSR) egyre nagyobb hangsúlyt kap a vállalatok tevékenységében. A Hankook a magyar gazdaság egyik meghatározó szereplője, már több mint 3000 embert foglalkoztat. Felelősen gondolkodó vállalatként kiemelt figyelmet és jelentős erőforrásokat szentelünk annak, hogy minden lehetséges módon támogassuk a közösséget, amelyben működünk.</w:t>
      </w:r>
      <w:r w:rsidR="008F1834" w:rsidDel="00CE77B8">
        <w:rPr>
          <w:rFonts w:ascii="Times New Roman" w:eastAsia="Malgun Gothic"/>
          <w:kern w:val="0"/>
          <w:sz w:val="21"/>
          <w:szCs w:val="21"/>
          <w:lang w:val="hu-HU" w:eastAsia="ko-KR"/>
        </w:rPr>
        <w:t xml:space="preserve"> </w:t>
      </w:r>
      <w:r w:rsidR="0036244D" w:rsidRPr="0036244D">
        <w:rPr>
          <w:rFonts w:ascii="Times New Roman" w:eastAsia="Malgun Gothic"/>
          <w:kern w:val="0"/>
          <w:sz w:val="21"/>
          <w:szCs w:val="21"/>
          <w:lang w:val="hu-HU" w:eastAsia="ko-KR"/>
        </w:rPr>
        <w:t>Abroncsdományozási Programunk célja</w:t>
      </w:r>
      <w:r w:rsidR="008F1834" w:rsidRPr="0063128F">
        <w:rPr>
          <w:rFonts w:ascii="Times New Roman" w:eastAsia="Malgun Gothic"/>
          <w:kern w:val="0"/>
          <w:sz w:val="21"/>
          <w:szCs w:val="21"/>
          <w:lang w:val="hu-HU" w:eastAsia="ko-KR"/>
        </w:rPr>
        <w:t>, hogy olyan szervezeteket támogassunk, amelyek tevékenységükkel a társadalom számára fontos szolgálatot végeznek. Tudjuk, hogy az ilyen szervezetek sokszor rendkívül korlátozott anyagi lehetőségek mellett, sokszor láthatatlanul végzik áldozatos munkájukat</w:t>
      </w:r>
      <w:r w:rsidR="0036244D" w:rsidRPr="0036244D">
        <w:rPr>
          <w:rFonts w:ascii="Times New Roman" w:eastAsia="Malgun Gothic"/>
          <w:kern w:val="0"/>
          <w:sz w:val="21"/>
          <w:szCs w:val="21"/>
          <w:lang w:val="hu-HU" w:eastAsia="ko-KR"/>
        </w:rPr>
        <w:t xml:space="preserve">. </w:t>
      </w:r>
      <w:r w:rsidR="000B78C5" w:rsidRPr="000B78C5">
        <w:rPr>
          <w:rFonts w:ascii="Times New Roman" w:eastAsia="Malgun Gothic"/>
          <w:kern w:val="0"/>
          <w:sz w:val="21"/>
          <w:szCs w:val="21"/>
          <w:lang w:val="hu-HU" w:eastAsia="ko-KR"/>
        </w:rPr>
        <w:t>Éppen ezért az elmúlt évek gyakorlatával ellentétben 2015-ben az ilyen szervezetek támogatására helyezzük át a hangsúlyt</w:t>
      </w:r>
      <w:r w:rsidR="0036244D">
        <w:rPr>
          <w:rFonts w:ascii="Times New Roman" w:eastAsia="Malgun Gothic"/>
          <w:kern w:val="0"/>
          <w:sz w:val="21"/>
          <w:szCs w:val="21"/>
          <w:lang w:val="hu-HU" w:eastAsia="ko-KR"/>
        </w:rPr>
        <w:t xml:space="preserve"> – mondta el az Abroncsadományozási Programma</w:t>
      </w:r>
      <w:r w:rsidR="00ED2EED">
        <w:rPr>
          <w:rFonts w:ascii="Times New Roman" w:eastAsia="Malgun Gothic"/>
          <w:kern w:val="0"/>
          <w:sz w:val="21"/>
          <w:szCs w:val="21"/>
          <w:lang w:val="hu-HU" w:eastAsia="ko-KR"/>
        </w:rPr>
        <w:t>l kapcsolatban Lee Sang Il, a</w:t>
      </w:r>
      <w:r w:rsidR="0036244D">
        <w:rPr>
          <w:rFonts w:ascii="Times New Roman" w:eastAsia="Malgun Gothic"/>
          <w:kern w:val="0"/>
          <w:sz w:val="21"/>
          <w:szCs w:val="21"/>
          <w:lang w:val="hu-HU" w:eastAsia="ko-KR"/>
        </w:rPr>
        <w:t xml:space="preserve"> Hankook Tire Magyarország Kft. ügyvezető igazgatója.</w:t>
      </w:r>
    </w:p>
    <w:p w14:paraId="2F212189" w14:textId="77777777" w:rsidR="0036244D" w:rsidRDefault="00A523F8" w:rsidP="00BA684D">
      <w:pPr>
        <w:rPr>
          <w:rFonts w:ascii="Times New Roman" w:eastAsia="Malgun Gothic"/>
          <w:kern w:val="0"/>
          <w:sz w:val="21"/>
          <w:szCs w:val="21"/>
          <w:lang w:val="hu-HU" w:eastAsia="ko-KR"/>
        </w:rPr>
      </w:pPr>
      <w:r>
        <w:rPr>
          <w:rFonts w:ascii="Times New Roman" w:eastAsia="Malgun Gothic"/>
          <w:kern w:val="0"/>
          <w:sz w:val="21"/>
          <w:szCs w:val="21"/>
          <w:lang w:val="hu-HU" w:eastAsia="ko-KR"/>
        </w:rPr>
        <w:t>A</w:t>
      </w:r>
      <w:r w:rsidRPr="007C1299">
        <w:rPr>
          <w:rFonts w:ascii="Times New Roman" w:eastAsia="Malgun Gothic"/>
          <w:kern w:val="0"/>
          <w:sz w:val="21"/>
          <w:szCs w:val="21"/>
          <w:lang w:val="hu-HU" w:eastAsia="ko-KR"/>
        </w:rPr>
        <w:t xml:space="preserve"> </w:t>
      </w:r>
      <w:r>
        <w:rPr>
          <w:rFonts w:ascii="Times New Roman" w:eastAsia="Malgun Gothic"/>
          <w:kern w:val="0"/>
          <w:sz w:val="21"/>
          <w:szCs w:val="21"/>
          <w:lang w:val="hu-HU" w:eastAsia="ko-KR"/>
        </w:rPr>
        <w:t xml:space="preserve">május </w:t>
      </w:r>
      <w:r w:rsidRPr="007C1299">
        <w:rPr>
          <w:rFonts w:ascii="Times New Roman" w:eastAsia="Malgun Gothic"/>
          <w:kern w:val="0"/>
          <w:sz w:val="21"/>
          <w:szCs w:val="21"/>
          <w:lang w:val="hu-HU" w:eastAsia="ko-KR"/>
        </w:rPr>
        <w:t>1-</w:t>
      </w:r>
      <w:r w:rsidR="00CE77B8">
        <w:rPr>
          <w:rFonts w:ascii="Times New Roman" w:eastAsia="Malgun Gothic"/>
          <w:kern w:val="0"/>
          <w:sz w:val="21"/>
          <w:szCs w:val="21"/>
          <w:lang w:val="hu-HU" w:eastAsia="ko-KR"/>
        </w:rPr>
        <w:t>j</w:t>
      </w:r>
      <w:r w:rsidRPr="007C1299">
        <w:rPr>
          <w:rFonts w:ascii="Times New Roman" w:eastAsia="Malgun Gothic"/>
          <w:kern w:val="0"/>
          <w:sz w:val="21"/>
          <w:szCs w:val="21"/>
          <w:lang w:val="hu-HU" w:eastAsia="ko-KR"/>
        </w:rPr>
        <w:t xml:space="preserve">én </w:t>
      </w:r>
      <w:r w:rsidR="00F03EF3">
        <w:rPr>
          <w:rFonts w:ascii="Times New Roman" w:eastAsia="Malgun Gothic"/>
          <w:kern w:val="0"/>
          <w:sz w:val="21"/>
          <w:szCs w:val="21"/>
          <w:lang w:val="hu-HU" w:eastAsia="ko-KR"/>
        </w:rPr>
        <w:t>újraindult</w:t>
      </w:r>
      <w:r w:rsidR="002812F4">
        <w:rPr>
          <w:rFonts w:ascii="Times New Roman" w:eastAsia="Malgun Gothic"/>
          <w:kern w:val="0"/>
          <w:sz w:val="21"/>
          <w:szCs w:val="21"/>
          <w:lang w:val="hu-HU" w:eastAsia="ko-KR"/>
        </w:rPr>
        <w:t xml:space="preserve"> </w:t>
      </w:r>
      <w:hyperlink w:history="1"/>
      <w:r w:rsidR="002812F4">
        <w:rPr>
          <w:rFonts w:ascii="Times New Roman" w:eastAsia="Malgun Gothic"/>
          <w:kern w:val="0"/>
          <w:sz w:val="21"/>
          <w:szCs w:val="21"/>
          <w:lang w:val="hu-HU" w:eastAsia="ko-KR"/>
        </w:rPr>
        <w:t>hankookadomany.hu web</w:t>
      </w:r>
      <w:r w:rsidRPr="007C1299">
        <w:rPr>
          <w:rFonts w:ascii="Times New Roman" w:eastAsia="Malgun Gothic"/>
          <w:kern w:val="0"/>
          <w:sz w:val="21"/>
          <w:szCs w:val="21"/>
          <w:lang w:val="hu-HU" w:eastAsia="ko-KR"/>
        </w:rPr>
        <w:t>oldalon a jelentkező szervezetek</w:t>
      </w:r>
      <w:r>
        <w:rPr>
          <w:rFonts w:ascii="Times New Roman" w:eastAsia="Malgun Gothic"/>
          <w:kern w:val="0"/>
          <w:sz w:val="21"/>
          <w:szCs w:val="21"/>
          <w:lang w:val="hu-HU" w:eastAsia="ko-KR"/>
        </w:rPr>
        <w:t xml:space="preserve"> idén is</w:t>
      </w:r>
      <w:r w:rsidRPr="007C1299">
        <w:rPr>
          <w:rFonts w:ascii="Times New Roman" w:eastAsia="Malgun Gothic"/>
          <w:kern w:val="0"/>
          <w:sz w:val="21"/>
          <w:szCs w:val="21"/>
          <w:lang w:val="hu-HU" w:eastAsia="ko-KR"/>
        </w:rPr>
        <w:t xml:space="preserve"> legfeljebb 12 darab, azaz </w:t>
      </w:r>
      <w:r w:rsidR="002812F4">
        <w:rPr>
          <w:rFonts w:ascii="Times New Roman" w:eastAsia="Malgun Gothic"/>
          <w:kern w:val="0"/>
          <w:sz w:val="21"/>
          <w:szCs w:val="21"/>
          <w:lang w:val="hu-HU" w:eastAsia="ko-KR"/>
        </w:rPr>
        <w:t>három</w:t>
      </w:r>
      <w:r w:rsidRPr="007C1299">
        <w:rPr>
          <w:rFonts w:ascii="Times New Roman" w:eastAsia="Malgun Gothic"/>
          <w:kern w:val="0"/>
          <w:sz w:val="21"/>
          <w:szCs w:val="21"/>
          <w:lang w:val="hu-HU" w:eastAsia="ko-KR"/>
        </w:rPr>
        <w:t xml:space="preserve"> garnitúra Hankook gumiabroncsra adhatják le igényüket</w:t>
      </w:r>
      <w:r w:rsidR="008D79EE">
        <w:rPr>
          <w:rFonts w:ascii="Times New Roman" w:eastAsia="Malgun Gothic"/>
          <w:kern w:val="0"/>
          <w:sz w:val="21"/>
          <w:szCs w:val="21"/>
          <w:lang w:val="hu-HU" w:eastAsia="ko-KR"/>
        </w:rPr>
        <w:t xml:space="preserve"> </w:t>
      </w:r>
      <w:r>
        <w:rPr>
          <w:rFonts w:ascii="Times New Roman" w:eastAsia="Malgun Gothic"/>
          <w:kern w:val="0"/>
          <w:sz w:val="21"/>
          <w:szCs w:val="21"/>
          <w:lang w:val="hu-HU" w:eastAsia="ko-KR"/>
        </w:rPr>
        <w:t>július 15</w:t>
      </w:r>
      <w:r w:rsidR="008D79EE">
        <w:rPr>
          <w:rFonts w:ascii="Times New Roman" w:eastAsia="Malgun Gothic"/>
          <w:kern w:val="0"/>
          <w:sz w:val="21"/>
          <w:szCs w:val="21"/>
          <w:lang w:val="hu-HU" w:eastAsia="ko-KR"/>
        </w:rPr>
        <w:t>-ig.</w:t>
      </w:r>
      <w:r w:rsidR="00D33156">
        <w:rPr>
          <w:rFonts w:ascii="Times New Roman" w:eastAsia="Malgun Gothic"/>
          <w:kern w:val="0"/>
          <w:sz w:val="21"/>
          <w:szCs w:val="21"/>
          <w:lang w:val="hu-HU" w:eastAsia="ko-KR"/>
        </w:rPr>
        <w:t xml:space="preserve"> </w:t>
      </w:r>
      <w:r w:rsidR="00040B85">
        <w:rPr>
          <w:rFonts w:ascii="Times New Roman" w:eastAsia="Malgun Gothic"/>
          <w:kern w:val="0"/>
          <w:sz w:val="21"/>
          <w:szCs w:val="21"/>
          <w:lang w:val="hu-HU" w:eastAsia="ko-KR"/>
        </w:rPr>
        <w:t>A ked</w:t>
      </w:r>
      <w:r w:rsidR="008D79EE">
        <w:rPr>
          <w:rFonts w:ascii="Times New Roman" w:eastAsia="Malgun Gothic"/>
          <w:kern w:val="0"/>
          <w:sz w:val="21"/>
          <w:szCs w:val="21"/>
          <w:lang w:val="hu-HU" w:eastAsia="ko-KR"/>
        </w:rPr>
        <w:t>v</w:t>
      </w:r>
      <w:r w:rsidR="00040B85">
        <w:rPr>
          <w:rFonts w:ascii="Times New Roman" w:eastAsia="Malgun Gothic"/>
          <w:kern w:val="0"/>
          <w:sz w:val="21"/>
          <w:szCs w:val="21"/>
          <w:lang w:val="hu-HU" w:eastAsia="ko-KR"/>
        </w:rPr>
        <w:t>e</w:t>
      </w:r>
      <w:r w:rsidR="008D79EE">
        <w:rPr>
          <w:rFonts w:ascii="Times New Roman" w:eastAsia="Malgun Gothic"/>
          <w:kern w:val="0"/>
          <w:sz w:val="21"/>
          <w:szCs w:val="21"/>
          <w:lang w:val="hu-HU" w:eastAsia="ko-KR"/>
        </w:rPr>
        <w:t>z</w:t>
      </w:r>
      <w:r w:rsidR="00040B85">
        <w:rPr>
          <w:rFonts w:ascii="Times New Roman" w:eastAsia="Malgun Gothic"/>
          <w:kern w:val="0"/>
          <w:sz w:val="21"/>
          <w:szCs w:val="21"/>
          <w:lang w:val="hu-HU" w:eastAsia="ko-KR"/>
        </w:rPr>
        <w:t>ményezett szervezetek köre</w:t>
      </w:r>
      <w:r w:rsidR="00AA3246">
        <w:rPr>
          <w:rFonts w:ascii="Times New Roman" w:eastAsia="Malgun Gothic"/>
          <w:kern w:val="0"/>
          <w:sz w:val="21"/>
          <w:szCs w:val="21"/>
          <w:lang w:val="hu-HU" w:eastAsia="ko-KR"/>
        </w:rPr>
        <w:t xml:space="preserve"> azonban</w:t>
      </w:r>
      <w:r w:rsidR="00040B85">
        <w:rPr>
          <w:rFonts w:ascii="Times New Roman" w:eastAsia="Malgun Gothic"/>
          <w:kern w:val="0"/>
          <w:sz w:val="21"/>
          <w:szCs w:val="21"/>
          <w:lang w:val="hu-HU" w:eastAsia="ko-KR"/>
        </w:rPr>
        <w:t xml:space="preserve"> megváltozott az elmúlt évekéhez képest. </w:t>
      </w:r>
      <w:r w:rsidR="009D0312">
        <w:rPr>
          <w:rFonts w:ascii="Times New Roman" w:eastAsia="Malgun Gothic"/>
          <w:kern w:val="0"/>
          <w:sz w:val="21"/>
          <w:szCs w:val="21"/>
          <w:lang w:val="hu-HU" w:eastAsia="ko-KR"/>
        </w:rPr>
        <w:t xml:space="preserve">Idén azok a szervezetek számíthatnak </w:t>
      </w:r>
      <w:r w:rsidR="0022605E">
        <w:rPr>
          <w:rFonts w:ascii="Times New Roman" w:eastAsia="Malgun Gothic"/>
          <w:kern w:val="0"/>
          <w:sz w:val="21"/>
          <w:szCs w:val="21"/>
          <w:lang w:val="hu-HU" w:eastAsia="ko-KR"/>
        </w:rPr>
        <w:t xml:space="preserve">elsősorban </w:t>
      </w:r>
      <w:r w:rsidR="009D0312">
        <w:rPr>
          <w:rFonts w:ascii="Times New Roman" w:eastAsia="Malgun Gothic"/>
          <w:kern w:val="0"/>
          <w:sz w:val="21"/>
          <w:szCs w:val="21"/>
          <w:lang w:val="hu-HU" w:eastAsia="ko-KR"/>
        </w:rPr>
        <w:t xml:space="preserve">pályázatuk pozitív elbírálására, akik </w:t>
      </w:r>
      <w:r w:rsidR="00AA3246">
        <w:rPr>
          <w:rFonts w:ascii="Times New Roman" w:eastAsia="Malgun Gothic"/>
          <w:kern w:val="0"/>
          <w:sz w:val="21"/>
          <w:szCs w:val="21"/>
          <w:lang w:val="hu-HU" w:eastAsia="ko-KR"/>
        </w:rPr>
        <w:t>környezet-, természet vagy tájvédelemmel, fenntartható fejlődéssel foglalkoznak, vagy ezekhez kapcsolódó oktató tevékenységet folytatnak, illetve</w:t>
      </w:r>
      <w:r w:rsidR="001E48AD">
        <w:rPr>
          <w:rFonts w:ascii="Times New Roman" w:eastAsia="Malgun Gothic"/>
          <w:kern w:val="0"/>
          <w:sz w:val="21"/>
          <w:szCs w:val="21"/>
          <w:lang w:val="hu-HU" w:eastAsia="ko-KR"/>
        </w:rPr>
        <w:t xml:space="preserve"> </w:t>
      </w:r>
      <w:r w:rsidR="00116303">
        <w:rPr>
          <w:rFonts w:ascii="Times New Roman" w:eastAsia="Malgun Gothic"/>
          <w:kern w:val="0"/>
          <w:sz w:val="21"/>
          <w:szCs w:val="21"/>
          <w:lang w:val="hu-HU" w:eastAsia="ko-KR"/>
        </w:rPr>
        <w:t>gyermekek</w:t>
      </w:r>
      <w:r w:rsidR="001E48AD">
        <w:rPr>
          <w:rFonts w:ascii="Times New Roman" w:eastAsia="Malgun Gothic"/>
          <w:kern w:val="0"/>
          <w:sz w:val="21"/>
          <w:szCs w:val="21"/>
          <w:lang w:val="hu-HU" w:eastAsia="ko-KR"/>
        </w:rPr>
        <w:t xml:space="preserve"> idegen nyelvű</w:t>
      </w:r>
      <w:r w:rsidR="0022605E">
        <w:rPr>
          <w:rFonts w:ascii="Times New Roman" w:eastAsia="Malgun Gothic"/>
          <w:kern w:val="0"/>
          <w:sz w:val="21"/>
          <w:szCs w:val="21"/>
          <w:lang w:val="hu-HU" w:eastAsia="ko-KR"/>
        </w:rPr>
        <w:t xml:space="preserve"> oktatása</w:t>
      </w:r>
      <w:r w:rsidR="001E48AD">
        <w:rPr>
          <w:rFonts w:ascii="Times New Roman" w:eastAsia="Malgun Gothic"/>
          <w:kern w:val="0"/>
          <w:sz w:val="21"/>
          <w:szCs w:val="21"/>
          <w:lang w:val="hu-HU" w:eastAsia="ko-KR"/>
        </w:rPr>
        <w:t xml:space="preserve">, vagy biztonságos közlekedésre való </w:t>
      </w:r>
      <w:r w:rsidR="0022605E">
        <w:rPr>
          <w:rFonts w:ascii="Times New Roman" w:eastAsia="Malgun Gothic"/>
          <w:kern w:val="0"/>
          <w:sz w:val="21"/>
          <w:szCs w:val="21"/>
          <w:lang w:val="hu-HU" w:eastAsia="ko-KR"/>
        </w:rPr>
        <w:t>nevelése a fő tevékenységük. Továbbra is várjuk azon szervezetek jelentkezését, akiknek a</w:t>
      </w:r>
      <w:r w:rsidR="001E48AD">
        <w:rPr>
          <w:rFonts w:ascii="Times New Roman" w:eastAsia="Malgun Gothic"/>
          <w:kern w:val="0"/>
          <w:sz w:val="21"/>
          <w:szCs w:val="21"/>
          <w:lang w:val="hu-HU" w:eastAsia="ko-KR"/>
        </w:rPr>
        <w:t xml:space="preserve"> rászorulók támogatása, </w:t>
      </w:r>
      <w:r w:rsidR="001E48AD" w:rsidRPr="001E48AD">
        <w:rPr>
          <w:rFonts w:ascii="Times New Roman" w:eastAsia="Malgun Gothic"/>
          <w:kern w:val="0"/>
          <w:sz w:val="21"/>
          <w:szCs w:val="21"/>
          <w:lang w:val="hu-HU" w:eastAsia="ko-KR"/>
        </w:rPr>
        <w:t>gyer</w:t>
      </w:r>
      <w:r w:rsidR="001E48AD">
        <w:rPr>
          <w:rFonts w:ascii="Times New Roman" w:eastAsia="Malgun Gothic"/>
          <w:kern w:val="0"/>
          <w:sz w:val="21"/>
          <w:szCs w:val="21"/>
          <w:lang w:val="hu-HU" w:eastAsia="ko-KR"/>
        </w:rPr>
        <w:t>mek-, és koraszülött mentés,</w:t>
      </w:r>
      <w:r w:rsidR="001E48AD" w:rsidRPr="001E48AD">
        <w:rPr>
          <w:rFonts w:ascii="Times New Roman" w:eastAsia="Malgun Gothic"/>
          <w:kern w:val="0"/>
          <w:sz w:val="21"/>
          <w:szCs w:val="21"/>
          <w:lang w:val="hu-HU" w:eastAsia="ko-KR"/>
        </w:rPr>
        <w:t xml:space="preserve"> szállítás</w:t>
      </w:r>
      <w:r w:rsidR="001E48AD">
        <w:rPr>
          <w:rFonts w:ascii="Times New Roman" w:eastAsia="Malgun Gothic"/>
          <w:kern w:val="0"/>
          <w:sz w:val="21"/>
          <w:szCs w:val="21"/>
          <w:lang w:val="hu-HU" w:eastAsia="ko-KR"/>
        </w:rPr>
        <w:t xml:space="preserve"> </w:t>
      </w:r>
      <w:r w:rsidR="002812F4">
        <w:rPr>
          <w:rFonts w:ascii="Times New Roman" w:eastAsia="Malgun Gothic"/>
          <w:kern w:val="0"/>
          <w:sz w:val="21"/>
          <w:szCs w:val="21"/>
          <w:lang w:val="hu-HU" w:eastAsia="ko-KR"/>
        </w:rPr>
        <w:t xml:space="preserve">vagy pedig önkéntes rend- és katasztrófavédelmi tevékenység </w:t>
      </w:r>
      <w:r w:rsidR="001E48AD">
        <w:rPr>
          <w:rFonts w:ascii="Times New Roman" w:eastAsia="Malgun Gothic"/>
          <w:kern w:val="0"/>
          <w:sz w:val="21"/>
          <w:szCs w:val="21"/>
          <w:lang w:val="hu-HU" w:eastAsia="ko-KR"/>
        </w:rPr>
        <w:t>ta</w:t>
      </w:r>
      <w:r w:rsidR="00AF0CC4">
        <w:rPr>
          <w:rFonts w:ascii="Times New Roman" w:eastAsia="Malgun Gothic"/>
          <w:kern w:val="0"/>
          <w:sz w:val="21"/>
          <w:szCs w:val="21"/>
          <w:lang w:val="hu-HU" w:eastAsia="ko-KR"/>
        </w:rPr>
        <w:t>rtozik a fő tevékenységi k</w:t>
      </w:r>
      <w:r w:rsidR="00116303">
        <w:rPr>
          <w:rFonts w:ascii="Times New Roman" w:eastAsia="Malgun Gothic"/>
          <w:kern w:val="0"/>
          <w:sz w:val="21"/>
          <w:szCs w:val="21"/>
          <w:lang w:val="hu-HU" w:eastAsia="ko-KR"/>
        </w:rPr>
        <w:t>öré</w:t>
      </w:r>
      <w:r w:rsidR="00AF0CC4">
        <w:rPr>
          <w:rFonts w:ascii="Times New Roman" w:eastAsia="Malgun Gothic"/>
          <w:kern w:val="0"/>
          <w:sz w:val="21"/>
          <w:szCs w:val="21"/>
          <w:lang w:val="hu-HU" w:eastAsia="ko-KR"/>
        </w:rPr>
        <w:t xml:space="preserve">be. A pályázókkal szemben </w:t>
      </w:r>
      <w:r w:rsidR="008D79EE">
        <w:rPr>
          <w:rFonts w:ascii="Times New Roman" w:eastAsia="Malgun Gothic"/>
          <w:kern w:val="0"/>
          <w:sz w:val="21"/>
          <w:szCs w:val="21"/>
          <w:lang w:val="hu-HU" w:eastAsia="ko-KR"/>
        </w:rPr>
        <w:t xml:space="preserve">továbbra is </w:t>
      </w:r>
      <w:r w:rsidR="00AF0CC4">
        <w:rPr>
          <w:rFonts w:ascii="Times New Roman" w:eastAsia="Malgun Gothic"/>
          <w:kern w:val="0"/>
          <w:sz w:val="21"/>
          <w:szCs w:val="21"/>
          <w:lang w:val="hu-HU" w:eastAsia="ko-KR"/>
        </w:rPr>
        <w:t xml:space="preserve">elvárás a </w:t>
      </w:r>
      <w:r w:rsidR="00AF0CC4" w:rsidRPr="00AF0CC4">
        <w:rPr>
          <w:rFonts w:ascii="Times New Roman" w:eastAsia="Malgun Gothic"/>
          <w:kern w:val="0"/>
          <w:sz w:val="21"/>
          <w:szCs w:val="21"/>
          <w:lang w:val="hu-HU" w:eastAsia="ko-KR"/>
        </w:rPr>
        <w:t xml:space="preserve">közhasznú alapítványi, </w:t>
      </w:r>
      <w:r w:rsidR="00AF0CC4" w:rsidRPr="00AF0CC4">
        <w:rPr>
          <w:rFonts w:ascii="Times New Roman" w:eastAsia="Malgun Gothic"/>
          <w:kern w:val="0"/>
          <w:sz w:val="21"/>
          <w:szCs w:val="21"/>
          <w:lang w:val="hu-HU" w:eastAsia="ko-KR"/>
        </w:rPr>
        <w:lastRenderedPageBreak/>
        <w:t>közalapítványi vagy egyesületi</w:t>
      </w:r>
      <w:r w:rsidR="00AF0CC4">
        <w:rPr>
          <w:rFonts w:ascii="Times New Roman" w:eastAsia="Malgun Gothic"/>
          <w:kern w:val="0"/>
          <w:sz w:val="21"/>
          <w:szCs w:val="21"/>
          <w:lang w:val="hu-HU" w:eastAsia="ko-KR"/>
        </w:rPr>
        <w:t xml:space="preserve"> működési </w:t>
      </w:r>
      <w:r w:rsidR="00AF0CC4" w:rsidRPr="00AF0CC4">
        <w:rPr>
          <w:rFonts w:ascii="Times New Roman" w:eastAsia="Malgun Gothic"/>
          <w:kern w:val="0"/>
          <w:sz w:val="21"/>
          <w:szCs w:val="21"/>
          <w:lang w:val="hu-HU" w:eastAsia="ko-KR"/>
        </w:rPr>
        <w:t>forma</w:t>
      </w:r>
      <w:r w:rsidR="0060221B">
        <w:rPr>
          <w:rFonts w:ascii="Times New Roman" w:eastAsia="Malgun Gothic"/>
          <w:kern w:val="0"/>
          <w:sz w:val="21"/>
          <w:szCs w:val="21"/>
          <w:lang w:val="hu-HU" w:eastAsia="ko-KR"/>
        </w:rPr>
        <w:t xml:space="preserve">, illetve </w:t>
      </w:r>
      <w:r w:rsidR="002812F4">
        <w:rPr>
          <w:rFonts w:ascii="Times New Roman" w:eastAsia="Malgun Gothic"/>
          <w:kern w:val="0"/>
          <w:sz w:val="21"/>
          <w:szCs w:val="21"/>
          <w:lang w:val="hu-HU" w:eastAsia="ko-KR"/>
        </w:rPr>
        <w:t>a minimálisan öt éves igazolható működés.</w:t>
      </w:r>
      <w:r w:rsidR="00AF0CC4">
        <w:rPr>
          <w:rFonts w:ascii="Times New Roman" w:eastAsia="Malgun Gothic"/>
          <w:kern w:val="0"/>
          <w:sz w:val="21"/>
          <w:szCs w:val="21"/>
          <w:lang w:val="hu-HU" w:eastAsia="ko-KR"/>
        </w:rPr>
        <w:t xml:space="preserve"> </w:t>
      </w:r>
    </w:p>
    <w:p w14:paraId="2510486F" w14:textId="77777777" w:rsidR="00ED2EED" w:rsidRDefault="00ED2EED" w:rsidP="0036244D">
      <w:pPr>
        <w:rPr>
          <w:rFonts w:ascii="Times New Roman" w:eastAsia="Malgun Gothic"/>
          <w:kern w:val="0"/>
          <w:sz w:val="21"/>
          <w:szCs w:val="21"/>
          <w:lang w:val="hu-HU" w:eastAsia="ko-KR"/>
        </w:rPr>
      </w:pPr>
    </w:p>
    <w:p w14:paraId="7CB77E9F" w14:textId="77777777" w:rsidR="0036244D" w:rsidRDefault="0036244D" w:rsidP="0036244D">
      <w:pPr>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A </w:t>
      </w:r>
      <w:r w:rsidRPr="006F0FAE">
        <w:rPr>
          <w:rFonts w:ascii="Times New Roman" w:eastAsia="Malgun Gothic"/>
          <w:kern w:val="0"/>
          <w:sz w:val="21"/>
          <w:szCs w:val="21"/>
          <w:lang w:val="hu-HU" w:eastAsia="ko-KR"/>
        </w:rPr>
        <w:t>Hankook mi</w:t>
      </w:r>
      <w:r>
        <w:rPr>
          <w:rFonts w:ascii="Times New Roman" w:eastAsia="Malgun Gothic"/>
          <w:kern w:val="0"/>
          <w:sz w:val="21"/>
          <w:szCs w:val="21"/>
          <w:lang w:val="hu-HU" w:eastAsia="ko-KR"/>
        </w:rPr>
        <w:t>nden pályázót elektronikus úton</w:t>
      </w:r>
      <w:r w:rsidRPr="006F0FAE">
        <w:rPr>
          <w:rFonts w:ascii="Times New Roman" w:eastAsia="Malgun Gothic"/>
          <w:kern w:val="0"/>
          <w:sz w:val="21"/>
          <w:szCs w:val="21"/>
          <w:lang w:val="hu-HU" w:eastAsia="ko-KR"/>
        </w:rPr>
        <w:t xml:space="preserve"> értesít - a jelentkezés benyújtásakor megadott e-mail címr</w:t>
      </w:r>
      <w:r>
        <w:rPr>
          <w:rFonts w:ascii="Times New Roman" w:eastAsia="Malgun Gothic"/>
          <w:kern w:val="0"/>
          <w:sz w:val="21"/>
          <w:szCs w:val="21"/>
          <w:lang w:val="hu-HU" w:eastAsia="ko-KR"/>
        </w:rPr>
        <w:t xml:space="preserve">e - pályázatának pozitív vagy </w:t>
      </w:r>
      <w:r w:rsidRPr="006F0FAE">
        <w:rPr>
          <w:rFonts w:ascii="Times New Roman" w:eastAsia="Malgun Gothic"/>
          <w:kern w:val="0"/>
          <w:sz w:val="21"/>
          <w:szCs w:val="21"/>
          <w:lang w:val="hu-HU" w:eastAsia="ko-KR"/>
        </w:rPr>
        <w:t>negatív elbírálásáról</w:t>
      </w:r>
      <w:r>
        <w:rPr>
          <w:rFonts w:ascii="Times New Roman" w:eastAsia="Malgun Gothic"/>
          <w:kern w:val="0"/>
          <w:sz w:val="21"/>
          <w:szCs w:val="21"/>
          <w:lang w:val="hu-HU" w:eastAsia="ko-KR"/>
        </w:rPr>
        <w:t xml:space="preserve"> egyaránt, </w:t>
      </w:r>
      <w:r w:rsidR="00F03EF3">
        <w:rPr>
          <w:rFonts w:ascii="Times New Roman" w:eastAsia="Malgun Gothic"/>
          <w:kern w:val="0"/>
          <w:sz w:val="21"/>
          <w:szCs w:val="21"/>
          <w:lang w:val="hu-HU" w:eastAsia="ko-KR"/>
        </w:rPr>
        <w:t>augusztus 15-ig.</w:t>
      </w:r>
      <w:r>
        <w:rPr>
          <w:rFonts w:ascii="Times New Roman" w:eastAsia="Malgun Gothic"/>
          <w:kern w:val="0"/>
          <w:sz w:val="21"/>
          <w:szCs w:val="21"/>
          <w:lang w:val="hu-HU" w:eastAsia="ko-KR"/>
        </w:rPr>
        <w:t xml:space="preserve"> A nyertesek listáját a program weboldalán is közzéteszik. </w:t>
      </w:r>
      <w:r w:rsidRPr="006F0FAE">
        <w:rPr>
          <w:rFonts w:ascii="Times New Roman" w:eastAsia="Malgun Gothic"/>
          <w:kern w:val="0"/>
          <w:sz w:val="21"/>
          <w:szCs w:val="21"/>
          <w:lang w:val="hu-HU" w:eastAsia="ko-KR"/>
        </w:rPr>
        <w:t>A kiválaszto</w:t>
      </w:r>
      <w:r>
        <w:rPr>
          <w:rFonts w:ascii="Times New Roman" w:eastAsia="Malgun Gothic"/>
          <w:kern w:val="0"/>
          <w:sz w:val="21"/>
          <w:szCs w:val="21"/>
          <w:lang w:val="hu-HU" w:eastAsia="ko-KR"/>
        </w:rPr>
        <w:t>tt szervezetek ezt követően 2015</w:t>
      </w:r>
      <w:r w:rsidRPr="006F0FAE">
        <w:rPr>
          <w:rFonts w:ascii="Times New Roman" w:eastAsia="Malgun Gothic"/>
          <w:kern w:val="0"/>
          <w:sz w:val="21"/>
          <w:szCs w:val="21"/>
          <w:lang w:val="hu-HU" w:eastAsia="ko-KR"/>
        </w:rPr>
        <w:t xml:space="preserve"> őszén, a Hankook Tire magyarországi üzemében, a rácalmási gyárban</w:t>
      </w:r>
      <w:r>
        <w:rPr>
          <w:rFonts w:ascii="Times New Roman" w:eastAsia="Malgun Gothic"/>
          <w:kern w:val="0"/>
          <w:sz w:val="21"/>
          <w:szCs w:val="21"/>
          <w:lang w:val="hu-HU" w:eastAsia="ko-KR"/>
        </w:rPr>
        <w:t xml:space="preserve"> vehetik majd át az abroncsokat </w:t>
      </w:r>
      <w:r w:rsidR="009241AD">
        <w:rPr>
          <w:rFonts w:ascii="Times New Roman" w:eastAsia="Malgun Gothic"/>
          <w:kern w:val="0"/>
          <w:sz w:val="21"/>
          <w:szCs w:val="21"/>
          <w:lang w:val="hu-HU" w:eastAsia="ko-KR"/>
        </w:rPr>
        <w:t>előre egyeztetett időpontban,</w:t>
      </w:r>
      <w:r w:rsidRPr="006F0FAE">
        <w:rPr>
          <w:rFonts w:ascii="Times New Roman" w:eastAsia="Malgun Gothic"/>
          <w:kern w:val="0"/>
          <w:sz w:val="21"/>
          <w:szCs w:val="21"/>
          <w:lang w:val="hu-HU" w:eastAsia="ko-KR"/>
        </w:rPr>
        <w:t xml:space="preserve"> legkésőbb 2015. </w:t>
      </w:r>
      <w:r w:rsidR="00E05FD3">
        <w:rPr>
          <w:rFonts w:ascii="Times New Roman" w:eastAsia="Malgun Gothic"/>
          <w:kern w:val="0"/>
          <w:sz w:val="21"/>
          <w:szCs w:val="21"/>
          <w:lang w:val="hu-HU" w:eastAsia="ko-KR"/>
        </w:rPr>
        <w:t>október</w:t>
      </w:r>
      <w:r w:rsidR="00C70924">
        <w:rPr>
          <w:rFonts w:ascii="Times New Roman" w:eastAsia="Malgun Gothic"/>
          <w:kern w:val="0"/>
          <w:sz w:val="21"/>
          <w:szCs w:val="21"/>
          <w:lang w:val="hu-HU" w:eastAsia="ko-KR"/>
        </w:rPr>
        <w:t xml:space="preserve"> </w:t>
      </w:r>
      <w:r w:rsidRPr="006F0FAE">
        <w:rPr>
          <w:rFonts w:ascii="Times New Roman" w:eastAsia="Malgun Gothic"/>
          <w:kern w:val="0"/>
          <w:sz w:val="21"/>
          <w:szCs w:val="21"/>
          <w:lang w:val="hu-HU" w:eastAsia="ko-KR"/>
        </w:rPr>
        <w:t>1</w:t>
      </w:r>
      <w:r w:rsidR="00E05FD3">
        <w:rPr>
          <w:rFonts w:ascii="Times New Roman" w:eastAsia="Malgun Gothic"/>
          <w:kern w:val="0"/>
          <w:sz w:val="21"/>
          <w:szCs w:val="21"/>
          <w:lang w:val="hu-HU" w:eastAsia="ko-KR"/>
        </w:rPr>
        <w:t>6</w:t>
      </w:r>
      <w:r w:rsidRPr="006F0FAE">
        <w:rPr>
          <w:rFonts w:ascii="Times New Roman" w:eastAsia="Malgun Gothic"/>
          <w:kern w:val="0"/>
          <w:sz w:val="21"/>
          <w:szCs w:val="21"/>
          <w:lang w:val="hu-HU" w:eastAsia="ko-KR"/>
        </w:rPr>
        <w:t>-ig.</w:t>
      </w:r>
      <w:r w:rsidR="00ED2EED">
        <w:rPr>
          <w:rFonts w:ascii="Times New Roman" w:eastAsia="Malgun Gothic"/>
          <w:kern w:val="0"/>
          <w:sz w:val="21"/>
          <w:szCs w:val="21"/>
          <w:lang w:val="hu-HU" w:eastAsia="ko-KR"/>
        </w:rPr>
        <w:t xml:space="preserve"> </w:t>
      </w:r>
    </w:p>
    <w:p w14:paraId="268191B9" w14:textId="77777777" w:rsidR="0036244D" w:rsidRDefault="0036244D" w:rsidP="00BA684D">
      <w:pPr>
        <w:rPr>
          <w:rFonts w:ascii="Times New Roman" w:eastAsia="Malgun Gothic"/>
          <w:kern w:val="0"/>
          <w:sz w:val="21"/>
          <w:szCs w:val="21"/>
          <w:lang w:val="hu-HU" w:eastAsia="ko-KR"/>
        </w:rPr>
      </w:pPr>
    </w:p>
    <w:p w14:paraId="53C038B4" w14:textId="77777777" w:rsidR="0094206B" w:rsidRPr="0063128F" w:rsidRDefault="0094206B" w:rsidP="00BA684D">
      <w:pPr>
        <w:rPr>
          <w:rFonts w:ascii="Times New Roman" w:eastAsia="Malgun Gothic"/>
          <w:kern w:val="0"/>
          <w:sz w:val="21"/>
          <w:szCs w:val="21"/>
          <w:lang w:val="hu-HU" w:eastAsia="ko-KR"/>
        </w:rPr>
      </w:pPr>
      <w:r w:rsidRPr="0063128F">
        <w:rPr>
          <w:rFonts w:ascii="Times New Roman" w:eastAsia="Malgun Gothic"/>
          <w:kern w:val="0"/>
          <w:sz w:val="21"/>
          <w:szCs w:val="21"/>
          <w:lang w:val="hu-HU" w:eastAsia="ko-KR"/>
        </w:rPr>
        <w:t xml:space="preserve">A Hankook Tire Abroncsadományozási Programja Magyarország eddigi legnagyobb ilyen jellegű akciója. A 2012-ben útjára indított kezdeményezés során a tavalyi évvel bezárólag összesen több mint 4600 gumiabroncsot osztottak ki, megközelítőleg 100 millió forint értékben. 2012-ben az adományozott abroncsok értéke 25 millió forint volt, 2013-ban ez az összeg már több mint 30 millió forintra rúgott, tavaly pedig már </w:t>
      </w:r>
      <w:r w:rsidR="0022605E" w:rsidRPr="0063128F">
        <w:rPr>
          <w:rFonts w:ascii="Times New Roman" w:eastAsia="Malgun Gothic"/>
          <w:kern w:val="0"/>
          <w:sz w:val="21"/>
          <w:szCs w:val="21"/>
          <w:lang w:val="hu-HU" w:eastAsia="ko-KR"/>
        </w:rPr>
        <w:t>m</w:t>
      </w:r>
      <w:r w:rsidR="00F03EF3">
        <w:rPr>
          <w:rFonts w:ascii="Times New Roman" w:eastAsia="Malgun Gothic"/>
          <w:kern w:val="0"/>
          <w:sz w:val="21"/>
          <w:szCs w:val="21"/>
          <w:lang w:val="hu-HU" w:eastAsia="ko-KR"/>
        </w:rPr>
        <w:t>a</w:t>
      </w:r>
      <w:r w:rsidR="0022605E" w:rsidRPr="0063128F">
        <w:rPr>
          <w:rFonts w:ascii="Times New Roman" w:eastAsia="Malgun Gothic"/>
          <w:kern w:val="0"/>
          <w:sz w:val="21"/>
          <w:szCs w:val="21"/>
          <w:lang w:val="hu-HU" w:eastAsia="ko-KR"/>
        </w:rPr>
        <w:t>jdnem elérte az 50 millió forintot.</w:t>
      </w:r>
    </w:p>
    <w:p w14:paraId="104C2AB5" w14:textId="77777777" w:rsidR="00BE6F5A" w:rsidRDefault="00BE6F5A" w:rsidP="00BA684D">
      <w:pPr>
        <w:rPr>
          <w:rFonts w:ascii="Times New Roman" w:eastAsia="Malgun Gothic"/>
          <w:kern w:val="0"/>
          <w:sz w:val="21"/>
          <w:szCs w:val="21"/>
          <w:lang w:val="hu-HU" w:eastAsia="ko-KR"/>
        </w:rPr>
      </w:pPr>
    </w:p>
    <w:p w14:paraId="550F2902" w14:textId="77777777" w:rsidR="00BE6F5A" w:rsidRPr="0078518F" w:rsidRDefault="00BE6F5A" w:rsidP="00BE6F5A">
      <w:pPr>
        <w:widowControl/>
        <w:wordWrap/>
        <w:autoSpaceDE/>
        <w:spacing w:line="276" w:lineRule="auto"/>
        <w:jc w:val="center"/>
        <w:rPr>
          <w:rFonts w:ascii="Times New Roman"/>
          <w:sz w:val="21"/>
          <w:szCs w:val="21"/>
          <w:lang w:val="hu-HU"/>
        </w:rPr>
      </w:pPr>
      <w:r w:rsidRPr="0078518F">
        <w:rPr>
          <w:rFonts w:ascii="Times New Roman"/>
          <w:sz w:val="21"/>
          <w:szCs w:val="21"/>
          <w:lang w:val="hu-HU"/>
        </w:rPr>
        <w:t>###</w:t>
      </w:r>
    </w:p>
    <w:p w14:paraId="41A527F7" w14:textId="77777777" w:rsidR="00A523F8" w:rsidRDefault="00A523F8" w:rsidP="00BA684D">
      <w:pPr>
        <w:rPr>
          <w:rFonts w:ascii="Times New Roman" w:eastAsia="Malgun Gothic"/>
          <w:kern w:val="0"/>
          <w:sz w:val="21"/>
          <w:szCs w:val="21"/>
          <w:lang w:val="hu-HU" w:eastAsia="ko-KR"/>
        </w:rPr>
      </w:pPr>
    </w:p>
    <w:p w14:paraId="77FAFA54" w14:textId="77777777" w:rsidR="00BE6F5A" w:rsidRPr="004D0EDB" w:rsidRDefault="00BE6F5A" w:rsidP="00BE6F5A">
      <w:pPr>
        <w:wordWrap/>
        <w:rPr>
          <w:rFonts w:ascii="Times New Roman" w:eastAsia="Malgun Gothic"/>
          <w:b/>
          <w:kern w:val="0"/>
          <w:sz w:val="21"/>
          <w:szCs w:val="21"/>
          <w:lang w:val="hu-HU" w:eastAsia="ko-KR"/>
        </w:rPr>
      </w:pPr>
      <w:r w:rsidRPr="004D0EDB">
        <w:rPr>
          <w:rFonts w:ascii="Times New Roman" w:eastAsia="Malgun Gothic"/>
          <w:b/>
          <w:kern w:val="0"/>
          <w:sz w:val="21"/>
          <w:szCs w:val="21"/>
          <w:lang w:val="hu-HU" w:eastAsia="ko-KR"/>
        </w:rPr>
        <w:t>A Hankook Értékteremtő Programról</w:t>
      </w:r>
    </w:p>
    <w:p w14:paraId="72627348" w14:textId="77777777" w:rsidR="00BE6F5A" w:rsidRPr="004D0EDB" w:rsidRDefault="00BE6F5A" w:rsidP="00BE6F5A">
      <w:pPr>
        <w:wordWrap/>
        <w:rPr>
          <w:rFonts w:ascii="Times New Roman" w:eastAsia="Malgun Gothic"/>
          <w:b/>
          <w:kern w:val="0"/>
          <w:sz w:val="21"/>
          <w:szCs w:val="21"/>
          <w:lang w:val="hu-HU" w:eastAsia="ko-KR"/>
        </w:rPr>
      </w:pPr>
    </w:p>
    <w:p w14:paraId="45ED7A48" w14:textId="77777777" w:rsidR="00BE6F5A" w:rsidRPr="00F40667" w:rsidRDefault="00BE6F5A" w:rsidP="00BE6F5A">
      <w:pPr>
        <w:rPr>
          <w:rFonts w:ascii="Times New Roman"/>
          <w:sz w:val="21"/>
          <w:szCs w:val="21"/>
          <w:lang w:val="hu-HU" w:eastAsia="ko-KR"/>
        </w:rPr>
      </w:pPr>
      <w:r w:rsidRPr="00F40667">
        <w:rPr>
          <w:rFonts w:ascii="Times New Roman"/>
          <w:sz w:val="21"/>
          <w:szCs w:val="21"/>
          <w:lang w:val="hu-HU" w:eastAsia="ko-KR"/>
        </w:rPr>
        <w:t>A Hankook Tire Magyarorsz</w:t>
      </w:r>
      <w:r w:rsidRPr="00F40667">
        <w:rPr>
          <w:sz w:val="21"/>
          <w:szCs w:val="21"/>
          <w:lang w:val="hu-HU" w:eastAsia="ko-KR"/>
        </w:rPr>
        <w:t>á</w:t>
      </w:r>
      <w:r w:rsidRPr="00F40667">
        <w:rPr>
          <w:rFonts w:ascii="Times New Roman"/>
          <w:sz w:val="21"/>
          <w:szCs w:val="21"/>
          <w:lang w:val="hu-HU" w:eastAsia="ko-KR"/>
        </w:rPr>
        <w:t>g Kft. 2012-ben ind</w:t>
      </w:r>
      <w:r w:rsidRPr="00F40667">
        <w:rPr>
          <w:sz w:val="21"/>
          <w:szCs w:val="21"/>
          <w:lang w:val="hu-HU" w:eastAsia="ko-KR"/>
        </w:rPr>
        <w:t>í</w:t>
      </w:r>
      <w:r w:rsidRPr="00F40667">
        <w:rPr>
          <w:rFonts w:ascii="Times New Roman"/>
          <w:sz w:val="21"/>
          <w:szCs w:val="21"/>
          <w:lang w:val="hu-HU" w:eastAsia="ko-KR"/>
        </w:rPr>
        <w:t xml:space="preserve">totta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 xml:space="preserve">ra </w:t>
      </w:r>
      <w:r w:rsidRPr="00F40667">
        <w:rPr>
          <w:sz w:val="21"/>
          <w:szCs w:val="21"/>
          <w:lang w:val="hu-HU" w:eastAsia="ko-KR"/>
        </w:rPr>
        <w:t>á</w:t>
      </w:r>
      <w:r w:rsidRPr="00F40667">
        <w:rPr>
          <w:rFonts w:ascii="Times New Roman"/>
          <w:sz w:val="21"/>
          <w:szCs w:val="21"/>
          <w:lang w:val="hu-HU" w:eastAsia="ko-KR"/>
        </w:rPr>
        <w:t>tfog</w:t>
      </w:r>
      <w:r w:rsidRPr="00F40667">
        <w:rPr>
          <w:sz w:val="21"/>
          <w:szCs w:val="21"/>
          <w:lang w:val="hu-HU" w:eastAsia="ko-KR"/>
        </w:rPr>
        <w:t>ó</w:t>
      </w:r>
      <w:r w:rsidRPr="00F40667">
        <w:rPr>
          <w:rFonts w:ascii="Times New Roman"/>
          <w:sz w:val="21"/>
          <w:szCs w:val="21"/>
          <w:lang w:val="hu-HU" w:eastAsia="ko-KR"/>
        </w:rPr>
        <w:t xml:space="preserve"> t</w:t>
      </w:r>
      <w:r w:rsidRPr="00F40667">
        <w:rPr>
          <w:sz w:val="21"/>
          <w:szCs w:val="21"/>
          <w:lang w:val="hu-HU" w:eastAsia="ko-KR"/>
        </w:rPr>
        <w:t>á</w:t>
      </w:r>
      <w:r w:rsidRPr="00F40667">
        <w:rPr>
          <w:rFonts w:ascii="Times New Roman"/>
          <w:sz w:val="21"/>
          <w:szCs w:val="21"/>
          <w:lang w:val="hu-HU" w:eastAsia="ko-KR"/>
        </w:rPr>
        <w:t>rsadalmi felel</w:t>
      </w:r>
      <w:r w:rsidRPr="00F40667">
        <w:rPr>
          <w:sz w:val="21"/>
          <w:szCs w:val="21"/>
          <w:lang w:val="hu-HU" w:eastAsia="ko-KR"/>
        </w:rPr>
        <w:t>ő</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gv</w:t>
      </w:r>
      <w:r w:rsidRPr="00F40667">
        <w:rPr>
          <w:sz w:val="21"/>
          <w:szCs w:val="21"/>
          <w:lang w:val="hu-HU" w:eastAsia="ko-KR"/>
        </w:rPr>
        <w:t>á</w:t>
      </w:r>
      <w:r w:rsidRPr="00F40667">
        <w:rPr>
          <w:rFonts w:ascii="Times New Roman"/>
          <w:sz w:val="21"/>
          <w:szCs w:val="21"/>
          <w:lang w:val="hu-HU" w:eastAsia="ko-KR"/>
        </w:rPr>
        <w:t>llal</w:t>
      </w:r>
      <w:r w:rsidRPr="00F40667">
        <w:rPr>
          <w:sz w:val="21"/>
          <w:szCs w:val="21"/>
          <w:lang w:val="hu-HU" w:eastAsia="ko-KR"/>
        </w:rPr>
        <w:t>á</w:t>
      </w:r>
      <w:r w:rsidRPr="00F40667">
        <w:rPr>
          <w:rFonts w:ascii="Times New Roman"/>
          <w:sz w:val="21"/>
          <w:szCs w:val="21"/>
          <w:lang w:val="hu-HU" w:eastAsia="ko-KR"/>
        </w:rPr>
        <w:t>si (CSR) programsorozat</w:t>
      </w:r>
      <w:r w:rsidRPr="00F40667">
        <w:rPr>
          <w:sz w:val="21"/>
          <w:szCs w:val="21"/>
          <w:lang w:val="hu-HU" w:eastAsia="ko-KR"/>
        </w:rPr>
        <w:t>á</w:t>
      </w:r>
      <w:r w:rsidRPr="00F40667">
        <w:rPr>
          <w:rFonts w:ascii="Times New Roman"/>
          <w:sz w:val="21"/>
          <w:szCs w:val="21"/>
          <w:lang w:val="hu-HU" w:eastAsia="ko-KR"/>
        </w:rPr>
        <w:t xml:space="preserve">t, a </w:t>
      </w:r>
      <w:r w:rsidRPr="00F40667">
        <w:rPr>
          <w:sz w:val="21"/>
          <w:szCs w:val="21"/>
          <w:lang w:val="hu-HU" w:eastAsia="ko-KR"/>
        </w:rPr>
        <w:t>„</w:t>
      </w:r>
      <w:r w:rsidRPr="00F40667">
        <w:rPr>
          <w:rFonts w:ascii="Times New Roman"/>
          <w:sz w:val="21"/>
          <w:szCs w:val="21"/>
          <w:lang w:val="hu-HU" w:eastAsia="ko-KR"/>
        </w:rPr>
        <w:t xml:space="preserve">Hankook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Programot</w:t>
      </w:r>
      <w:r w:rsidRPr="00F40667">
        <w:rPr>
          <w:sz w:val="21"/>
          <w:szCs w:val="21"/>
          <w:lang w:val="hu-HU" w:eastAsia="ko-KR"/>
        </w:rPr>
        <w:t>”</w:t>
      </w:r>
      <w:r w:rsidRPr="00F40667">
        <w:rPr>
          <w:rFonts w:ascii="Times New Roman"/>
          <w:sz w:val="21"/>
          <w:szCs w:val="21"/>
          <w:lang w:val="hu-HU" w:eastAsia="ko-KR"/>
        </w:rPr>
        <w:t>, amely h</w:t>
      </w:r>
      <w:r w:rsidRPr="00F40667">
        <w:rPr>
          <w:sz w:val="21"/>
          <w:szCs w:val="21"/>
          <w:lang w:val="hu-HU" w:eastAsia="ko-KR"/>
        </w:rPr>
        <w:t>á</w:t>
      </w:r>
      <w:r w:rsidRPr="00F40667">
        <w:rPr>
          <w:rFonts w:ascii="Times New Roman"/>
          <w:sz w:val="21"/>
          <w:szCs w:val="21"/>
          <w:lang w:val="hu-HU" w:eastAsia="ko-KR"/>
        </w:rPr>
        <w:t>rom pill</w:t>
      </w:r>
      <w:r w:rsidRPr="00F40667">
        <w:rPr>
          <w:sz w:val="21"/>
          <w:szCs w:val="21"/>
          <w:lang w:val="hu-HU" w:eastAsia="ko-KR"/>
        </w:rPr>
        <w:t>é</w:t>
      </w:r>
      <w:r w:rsidRPr="00F40667">
        <w:rPr>
          <w:rFonts w:ascii="Times New Roman"/>
          <w:sz w:val="21"/>
          <w:szCs w:val="21"/>
          <w:lang w:val="hu-HU" w:eastAsia="ko-KR"/>
        </w:rPr>
        <w:t xml:space="preserve">rre </w:t>
      </w:r>
      <w:r w:rsidRPr="00F40667">
        <w:rPr>
          <w:sz w:val="21"/>
          <w:szCs w:val="21"/>
          <w:lang w:val="hu-HU" w:eastAsia="ko-KR"/>
        </w:rPr>
        <w:t>é</w:t>
      </w:r>
      <w:r w:rsidRPr="00F40667">
        <w:rPr>
          <w:rFonts w:ascii="Times New Roman"/>
          <w:sz w:val="21"/>
          <w:szCs w:val="21"/>
          <w:lang w:val="hu-HU" w:eastAsia="ko-KR"/>
        </w:rPr>
        <w:t>p</w:t>
      </w:r>
      <w:r w:rsidRPr="00F40667">
        <w:rPr>
          <w:sz w:val="21"/>
          <w:szCs w:val="21"/>
          <w:lang w:val="hu-HU" w:eastAsia="ko-KR"/>
        </w:rPr>
        <w:t>ü</w:t>
      </w:r>
      <w:r w:rsidRPr="00F40667">
        <w:rPr>
          <w:rFonts w:ascii="Times New Roman"/>
          <w:sz w:val="21"/>
          <w:szCs w:val="21"/>
          <w:lang w:val="hu-HU" w:eastAsia="ko-KR"/>
        </w:rPr>
        <w:t>l: k</w:t>
      </w:r>
      <w:r w:rsidRPr="00F40667">
        <w:rPr>
          <w:sz w:val="21"/>
          <w:szCs w:val="21"/>
          <w:lang w:val="hu-HU" w:eastAsia="ko-KR"/>
        </w:rPr>
        <w:t>ö</w:t>
      </w:r>
      <w:r w:rsidRPr="00F40667">
        <w:rPr>
          <w:rFonts w:ascii="Times New Roman"/>
          <w:sz w:val="21"/>
          <w:szCs w:val="21"/>
          <w:lang w:val="hu-HU" w:eastAsia="ko-KR"/>
        </w:rPr>
        <w:t>rnyezet, eg</w:t>
      </w:r>
      <w:r w:rsidRPr="00F40667">
        <w:rPr>
          <w:sz w:val="21"/>
          <w:szCs w:val="21"/>
          <w:lang w:val="hu-HU" w:eastAsia="ko-KR"/>
        </w:rPr>
        <w:t>é</w:t>
      </w:r>
      <w:r w:rsidRPr="00F40667">
        <w:rPr>
          <w:rFonts w:ascii="Times New Roman"/>
          <w:sz w:val="21"/>
          <w:szCs w:val="21"/>
          <w:lang w:val="hu-HU" w:eastAsia="ko-KR"/>
        </w:rPr>
        <w:t>szs</w:t>
      </w:r>
      <w:r w:rsidRPr="00F40667">
        <w:rPr>
          <w:sz w:val="21"/>
          <w:szCs w:val="21"/>
          <w:lang w:val="hu-HU" w:eastAsia="ko-KR"/>
        </w:rPr>
        <w:t>é</w:t>
      </w:r>
      <w:r w:rsidRPr="00F40667">
        <w:rPr>
          <w:rFonts w:ascii="Times New Roman"/>
          <w:sz w:val="21"/>
          <w:szCs w:val="21"/>
          <w:lang w:val="hu-HU" w:eastAsia="ko-KR"/>
        </w:rPr>
        <w:t xml:space="preserve">g </w:t>
      </w:r>
      <w:r w:rsidRPr="00F40667">
        <w:rPr>
          <w:sz w:val="21"/>
          <w:szCs w:val="21"/>
          <w:lang w:val="hu-HU" w:eastAsia="ko-KR"/>
        </w:rPr>
        <w:t>é</w:t>
      </w:r>
      <w:r w:rsidRPr="00F40667">
        <w:rPr>
          <w:rFonts w:ascii="Times New Roman"/>
          <w:sz w:val="21"/>
          <w:szCs w:val="21"/>
          <w:lang w:val="hu-HU" w:eastAsia="ko-KR"/>
        </w:rPr>
        <w:t>s oktat</w:t>
      </w:r>
      <w:r w:rsidRPr="00F40667">
        <w:rPr>
          <w:sz w:val="21"/>
          <w:szCs w:val="21"/>
          <w:lang w:val="hu-HU" w:eastAsia="ko-KR"/>
        </w:rPr>
        <w:t>á</w:t>
      </w:r>
      <w:r w:rsidRPr="00F40667">
        <w:rPr>
          <w:rFonts w:ascii="Times New Roman"/>
          <w:sz w:val="21"/>
          <w:szCs w:val="21"/>
          <w:lang w:val="hu-HU" w:eastAsia="ko-KR"/>
        </w:rPr>
        <w:t>si-t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gyek. A kezdem</w:t>
      </w:r>
      <w:r w:rsidRPr="00F40667">
        <w:rPr>
          <w:sz w:val="21"/>
          <w:szCs w:val="21"/>
          <w:lang w:val="hu-HU" w:eastAsia="ko-KR"/>
        </w:rPr>
        <w:t>é</w:t>
      </w:r>
      <w:r w:rsidRPr="00F40667">
        <w:rPr>
          <w:rFonts w:ascii="Times New Roman"/>
          <w:sz w:val="21"/>
          <w:szCs w:val="21"/>
          <w:lang w:val="hu-HU" w:eastAsia="ko-KR"/>
        </w:rPr>
        <w:t>nyez</w:t>
      </w:r>
      <w:r w:rsidRPr="00F40667">
        <w:rPr>
          <w:sz w:val="21"/>
          <w:szCs w:val="21"/>
          <w:lang w:val="hu-HU" w:eastAsia="ko-KR"/>
        </w:rPr>
        <w:t>é</w:t>
      </w:r>
      <w:r w:rsidRPr="00F40667">
        <w:rPr>
          <w:rFonts w:ascii="Times New Roman"/>
          <w:sz w:val="21"/>
          <w:szCs w:val="21"/>
          <w:lang w:val="hu-HU" w:eastAsia="ko-KR"/>
        </w:rPr>
        <w:t>s c</w:t>
      </w:r>
      <w:r w:rsidRPr="00F40667">
        <w:rPr>
          <w:sz w:val="21"/>
          <w:szCs w:val="21"/>
          <w:lang w:val="hu-HU" w:eastAsia="ko-KR"/>
        </w:rPr>
        <w:t>é</w:t>
      </w:r>
      <w:r w:rsidRPr="00F40667">
        <w:rPr>
          <w:rFonts w:ascii="Times New Roman"/>
          <w:sz w:val="21"/>
          <w:szCs w:val="21"/>
          <w:lang w:val="hu-HU" w:eastAsia="ko-KR"/>
        </w:rPr>
        <w:t>lja, hogy a Hankook Tire Magyarorsz</w:t>
      </w:r>
      <w:r w:rsidRPr="00F40667">
        <w:rPr>
          <w:sz w:val="21"/>
          <w:szCs w:val="21"/>
          <w:lang w:val="hu-HU" w:eastAsia="ko-KR"/>
        </w:rPr>
        <w:t>á</w:t>
      </w:r>
      <w:r w:rsidRPr="00F40667">
        <w:rPr>
          <w:rFonts w:ascii="Times New Roman"/>
          <w:sz w:val="21"/>
          <w:szCs w:val="21"/>
          <w:lang w:val="hu-HU" w:eastAsia="ko-KR"/>
        </w:rPr>
        <w:t>g Kft., mint haz</w:t>
      </w:r>
      <w:r w:rsidRPr="00F40667">
        <w:rPr>
          <w:sz w:val="21"/>
          <w:szCs w:val="21"/>
          <w:lang w:val="hu-HU" w:eastAsia="ko-KR"/>
        </w:rPr>
        <w:t>á</w:t>
      </w:r>
      <w:r w:rsidRPr="00F40667">
        <w:rPr>
          <w:rFonts w:ascii="Times New Roman"/>
          <w:sz w:val="21"/>
          <w:szCs w:val="21"/>
          <w:lang w:val="hu-HU" w:eastAsia="ko-KR"/>
        </w:rPr>
        <w:t>nk egyik legdinamikusabban fejl</w:t>
      </w:r>
      <w:r w:rsidRPr="00F40667">
        <w:rPr>
          <w:sz w:val="21"/>
          <w:szCs w:val="21"/>
          <w:lang w:val="hu-HU" w:eastAsia="ko-KR"/>
        </w:rPr>
        <w:t>ő</w:t>
      </w:r>
      <w:r w:rsidRPr="00F40667">
        <w:rPr>
          <w:rFonts w:ascii="Times New Roman"/>
          <w:sz w:val="21"/>
          <w:szCs w:val="21"/>
          <w:lang w:val="hu-HU" w:eastAsia="ko-KR"/>
        </w:rPr>
        <w:t>d</w:t>
      </w:r>
      <w:r w:rsidRPr="00F40667">
        <w:rPr>
          <w:sz w:val="21"/>
          <w:szCs w:val="21"/>
          <w:lang w:val="hu-HU" w:eastAsia="ko-KR"/>
        </w:rPr>
        <w:t>ő</w:t>
      </w:r>
      <w:r w:rsidRPr="00F40667">
        <w:rPr>
          <w:rFonts w:ascii="Times New Roman"/>
          <w:sz w:val="21"/>
          <w:szCs w:val="21"/>
          <w:lang w:val="hu-HU" w:eastAsia="ko-KR"/>
        </w:rPr>
        <w:t xml:space="preserve"> v</w:t>
      </w:r>
      <w:r w:rsidRPr="00F40667">
        <w:rPr>
          <w:sz w:val="21"/>
          <w:szCs w:val="21"/>
          <w:lang w:val="hu-HU" w:eastAsia="ko-KR"/>
        </w:rPr>
        <w:t>á</w:t>
      </w:r>
      <w:r w:rsidRPr="00F40667">
        <w:rPr>
          <w:rFonts w:ascii="Times New Roman"/>
          <w:sz w:val="21"/>
          <w:szCs w:val="21"/>
          <w:lang w:val="hu-HU" w:eastAsia="ko-KR"/>
        </w:rPr>
        <w:t>llalata, felel</w:t>
      </w:r>
      <w:r w:rsidRPr="00F40667">
        <w:rPr>
          <w:sz w:val="21"/>
          <w:szCs w:val="21"/>
          <w:lang w:val="hu-HU" w:eastAsia="ko-KR"/>
        </w:rPr>
        <w:t>ő</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rsadalmi szerepl</w:t>
      </w:r>
      <w:r w:rsidRPr="00F40667">
        <w:rPr>
          <w:sz w:val="21"/>
          <w:szCs w:val="21"/>
          <w:lang w:val="hu-HU" w:eastAsia="ko-KR"/>
        </w:rPr>
        <w:t>ő</w:t>
      </w:r>
      <w:r w:rsidRPr="00F40667">
        <w:rPr>
          <w:rFonts w:ascii="Times New Roman"/>
          <w:sz w:val="21"/>
          <w:szCs w:val="21"/>
          <w:lang w:val="hu-HU" w:eastAsia="ko-KR"/>
        </w:rPr>
        <w:t>k</w:t>
      </w:r>
      <w:r w:rsidRPr="00F40667">
        <w:rPr>
          <w:sz w:val="21"/>
          <w:szCs w:val="21"/>
          <w:lang w:val="hu-HU" w:eastAsia="ko-KR"/>
        </w:rPr>
        <w:t>é</w:t>
      </w:r>
      <w:r w:rsidRPr="00F40667">
        <w:rPr>
          <w:rFonts w:ascii="Times New Roman"/>
          <w:sz w:val="21"/>
          <w:szCs w:val="21"/>
          <w:lang w:val="hu-HU" w:eastAsia="ko-KR"/>
        </w:rPr>
        <w:t>nt seg</w:t>
      </w:r>
      <w:r w:rsidRPr="00F40667">
        <w:rPr>
          <w:sz w:val="21"/>
          <w:szCs w:val="21"/>
          <w:lang w:val="hu-HU" w:eastAsia="ko-KR"/>
        </w:rPr>
        <w:t>í</w:t>
      </w:r>
      <w:r w:rsidRPr="00F40667">
        <w:rPr>
          <w:rFonts w:ascii="Times New Roman"/>
          <w:sz w:val="21"/>
          <w:szCs w:val="21"/>
          <w:lang w:val="hu-HU" w:eastAsia="ko-KR"/>
        </w:rPr>
        <w:t>ts</w:t>
      </w:r>
      <w:r w:rsidRPr="00F40667">
        <w:rPr>
          <w:sz w:val="21"/>
          <w:szCs w:val="21"/>
          <w:lang w:val="hu-HU" w:eastAsia="ko-KR"/>
        </w:rPr>
        <w:t>é</w:t>
      </w:r>
      <w:r w:rsidRPr="00F40667">
        <w:rPr>
          <w:rFonts w:ascii="Times New Roman"/>
          <w:sz w:val="21"/>
          <w:szCs w:val="21"/>
          <w:lang w:val="hu-HU" w:eastAsia="ko-KR"/>
        </w:rPr>
        <w:t>get ny</w:t>
      </w:r>
      <w:r w:rsidRPr="00F40667">
        <w:rPr>
          <w:sz w:val="21"/>
          <w:szCs w:val="21"/>
          <w:lang w:val="hu-HU" w:eastAsia="ko-KR"/>
        </w:rPr>
        <w:t>ú</w:t>
      </w:r>
      <w:r w:rsidRPr="00F40667">
        <w:rPr>
          <w:rFonts w:ascii="Times New Roman"/>
          <w:sz w:val="21"/>
          <w:szCs w:val="21"/>
          <w:lang w:val="hu-HU" w:eastAsia="ko-KR"/>
        </w:rPr>
        <w:t>jtson olyan k</w:t>
      </w:r>
      <w:r w:rsidRPr="00F40667">
        <w:rPr>
          <w:sz w:val="21"/>
          <w:szCs w:val="21"/>
          <w:lang w:val="hu-HU" w:eastAsia="ko-KR"/>
        </w:rPr>
        <w:t>ö</w:t>
      </w:r>
      <w:r w:rsidRPr="00F40667">
        <w:rPr>
          <w:rFonts w:ascii="Times New Roman"/>
          <w:sz w:val="21"/>
          <w:szCs w:val="21"/>
          <w:lang w:val="hu-HU" w:eastAsia="ko-KR"/>
        </w:rPr>
        <w:t xml:space="preserve">rnyezeti </w:t>
      </w:r>
      <w:r w:rsidRPr="00F40667">
        <w:rPr>
          <w:sz w:val="21"/>
          <w:szCs w:val="21"/>
          <w:lang w:val="hu-HU" w:eastAsia="ko-KR"/>
        </w:rPr>
        <w:t>é</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 xml:space="preserve">gyekben, amelyek mindannyiunk </w:t>
      </w:r>
      <w:r w:rsidRPr="00F40667">
        <w:rPr>
          <w:sz w:val="21"/>
          <w:szCs w:val="21"/>
          <w:lang w:val="hu-HU" w:eastAsia="ko-KR"/>
        </w:rPr>
        <w:t>é</w:t>
      </w:r>
      <w:r w:rsidRPr="00F40667">
        <w:rPr>
          <w:rFonts w:ascii="Times New Roman"/>
          <w:sz w:val="21"/>
          <w:szCs w:val="21"/>
          <w:lang w:val="hu-HU" w:eastAsia="ko-KR"/>
        </w:rPr>
        <w:t>rdek</w:t>
      </w:r>
      <w:r w:rsidRPr="00F40667">
        <w:rPr>
          <w:sz w:val="21"/>
          <w:szCs w:val="21"/>
          <w:lang w:val="hu-HU" w:eastAsia="ko-KR"/>
        </w:rPr>
        <w:t>é</w:t>
      </w:r>
      <w:r w:rsidRPr="00F40667">
        <w:rPr>
          <w:rFonts w:ascii="Times New Roman"/>
          <w:sz w:val="21"/>
          <w:szCs w:val="21"/>
          <w:lang w:val="hu-HU" w:eastAsia="ko-KR"/>
        </w:rPr>
        <w:t>t szolg</w:t>
      </w:r>
      <w:r w:rsidRPr="00F40667">
        <w:rPr>
          <w:sz w:val="21"/>
          <w:szCs w:val="21"/>
          <w:lang w:val="hu-HU" w:eastAsia="ko-KR"/>
        </w:rPr>
        <w:t>á</w:t>
      </w:r>
      <w:r w:rsidRPr="00F40667">
        <w:rPr>
          <w:rFonts w:ascii="Times New Roman"/>
          <w:sz w:val="21"/>
          <w:szCs w:val="21"/>
          <w:lang w:val="hu-HU" w:eastAsia="ko-KR"/>
        </w:rPr>
        <w:t>lj</w:t>
      </w:r>
      <w:r w:rsidRPr="00F40667">
        <w:rPr>
          <w:sz w:val="21"/>
          <w:szCs w:val="21"/>
          <w:lang w:val="hu-HU" w:eastAsia="ko-KR"/>
        </w:rPr>
        <w:t>á</w:t>
      </w:r>
      <w:r w:rsidRPr="00F40667">
        <w:rPr>
          <w:rFonts w:ascii="Times New Roman"/>
          <w:sz w:val="21"/>
          <w:szCs w:val="21"/>
          <w:lang w:val="hu-HU" w:eastAsia="ko-KR"/>
        </w:rPr>
        <w:t>k.</w:t>
      </w:r>
    </w:p>
    <w:p w14:paraId="4278F000" w14:textId="77777777" w:rsidR="00BE6F5A" w:rsidRPr="00F40667" w:rsidRDefault="00BE6F5A" w:rsidP="00BE6F5A">
      <w:pPr>
        <w:rPr>
          <w:rFonts w:ascii="Times New Roman"/>
          <w:sz w:val="21"/>
          <w:szCs w:val="21"/>
          <w:lang w:val="hu-HU" w:eastAsia="ko-KR"/>
        </w:rPr>
      </w:pPr>
    </w:p>
    <w:p w14:paraId="349C13A8" w14:textId="77777777" w:rsidR="00BE6F5A" w:rsidRPr="00F40667" w:rsidRDefault="00BE6F5A" w:rsidP="006C0180">
      <w:pPr>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gy a Duna</w:t>
      </w:r>
      <w:r w:rsidRPr="00F40667">
        <w:rPr>
          <w:sz w:val="21"/>
          <w:szCs w:val="21"/>
          <w:lang w:val="hu-HU" w:eastAsia="ko-KR"/>
        </w:rPr>
        <w:t>ú</w:t>
      </w:r>
      <w:r w:rsidRPr="00F40667">
        <w:rPr>
          <w:rFonts w:ascii="Times New Roman"/>
          <w:sz w:val="21"/>
          <w:szCs w:val="21"/>
          <w:lang w:val="hu-HU" w:eastAsia="ko-KR"/>
        </w:rPr>
        <w:t>jv</w:t>
      </w:r>
      <w:r w:rsidRPr="00F40667">
        <w:rPr>
          <w:sz w:val="21"/>
          <w:szCs w:val="21"/>
          <w:lang w:val="hu-HU" w:eastAsia="ko-KR"/>
        </w:rPr>
        <w:t>á</w:t>
      </w:r>
      <w:r w:rsidRPr="00F40667">
        <w:rPr>
          <w:rFonts w:ascii="Times New Roman"/>
          <w:sz w:val="21"/>
          <w:szCs w:val="21"/>
          <w:lang w:val="hu-HU" w:eastAsia="ko-KR"/>
        </w:rPr>
        <w:t xml:space="preserve">rosi- </w:t>
      </w:r>
      <w:r w:rsidRPr="00F40667">
        <w:rPr>
          <w:sz w:val="21"/>
          <w:szCs w:val="21"/>
          <w:lang w:val="hu-HU" w:eastAsia="ko-KR"/>
        </w:rPr>
        <w:t>é</w:t>
      </w:r>
      <w:r w:rsidRPr="00F40667">
        <w:rPr>
          <w:rFonts w:ascii="Times New Roman"/>
          <w:sz w:val="21"/>
          <w:szCs w:val="21"/>
          <w:lang w:val="hu-HU" w:eastAsia="ko-KR"/>
        </w:rPr>
        <w:t>s az Orsz</w:t>
      </w:r>
      <w:r w:rsidRPr="00F40667">
        <w:rPr>
          <w:sz w:val="21"/>
          <w:szCs w:val="21"/>
          <w:lang w:val="hu-HU" w:eastAsia="ko-KR"/>
        </w:rPr>
        <w:t>á</w:t>
      </w:r>
      <w:r w:rsidRPr="00F40667">
        <w:rPr>
          <w:rFonts w:ascii="Times New Roman"/>
          <w:sz w:val="21"/>
          <w:szCs w:val="21"/>
          <w:lang w:val="hu-HU" w:eastAsia="ko-KR"/>
        </w:rPr>
        <w:t>gos Ment</w:t>
      </w:r>
      <w:r w:rsidRPr="00F40667">
        <w:rPr>
          <w:sz w:val="21"/>
          <w:szCs w:val="21"/>
          <w:lang w:val="hu-HU" w:eastAsia="ko-KR"/>
        </w:rPr>
        <w:t>ő</w:t>
      </w:r>
      <w:r w:rsidRPr="00F40667">
        <w:rPr>
          <w:rFonts w:ascii="Times New Roman"/>
          <w:sz w:val="21"/>
          <w:szCs w:val="21"/>
          <w:lang w:val="hu-HU" w:eastAsia="ko-KR"/>
        </w:rPr>
        <w:t>szolg</w:t>
      </w:r>
      <w:r w:rsidRPr="00F40667">
        <w:rPr>
          <w:sz w:val="21"/>
          <w:szCs w:val="21"/>
          <w:lang w:val="hu-HU" w:eastAsia="ko-KR"/>
        </w:rPr>
        <w:t>á</w:t>
      </w:r>
      <w:r w:rsidRPr="00F40667">
        <w:rPr>
          <w:rFonts w:ascii="Times New Roman"/>
          <w:sz w:val="21"/>
          <w:szCs w:val="21"/>
          <w:lang w:val="hu-HU" w:eastAsia="ko-KR"/>
        </w:rPr>
        <w:t>latnak, a BM Orsz</w:t>
      </w:r>
      <w:r w:rsidRPr="00F40667">
        <w:rPr>
          <w:sz w:val="21"/>
          <w:szCs w:val="21"/>
          <w:lang w:val="hu-HU" w:eastAsia="ko-KR"/>
        </w:rPr>
        <w:t>á</w:t>
      </w:r>
      <w:r w:rsidRPr="00F40667">
        <w:rPr>
          <w:rFonts w:ascii="Times New Roman"/>
          <w:sz w:val="21"/>
          <w:szCs w:val="21"/>
          <w:lang w:val="hu-HU" w:eastAsia="ko-KR"/>
        </w:rPr>
        <w:t>gos Katasztr</w:t>
      </w:r>
      <w:r w:rsidRPr="00F40667">
        <w:rPr>
          <w:sz w:val="21"/>
          <w:szCs w:val="21"/>
          <w:lang w:val="hu-HU" w:eastAsia="ko-KR"/>
        </w:rPr>
        <w:t>ó</w:t>
      </w:r>
      <w:r w:rsidRPr="00F40667">
        <w:rPr>
          <w:rFonts w:ascii="Times New Roman"/>
          <w:sz w:val="21"/>
          <w:szCs w:val="21"/>
          <w:lang w:val="hu-HU" w:eastAsia="ko-KR"/>
        </w:rPr>
        <w:t>fav</w:t>
      </w:r>
      <w:r w:rsidRPr="00F40667">
        <w:rPr>
          <w:sz w:val="21"/>
          <w:szCs w:val="21"/>
          <w:lang w:val="hu-HU" w:eastAsia="ko-KR"/>
        </w:rPr>
        <w:t>é</w:t>
      </w:r>
      <w:r w:rsidRPr="00F40667">
        <w:rPr>
          <w:rFonts w:ascii="Times New Roman"/>
          <w:sz w:val="21"/>
          <w:szCs w:val="21"/>
          <w:lang w:val="hu-HU" w:eastAsia="ko-KR"/>
        </w:rPr>
        <w:t>delmi F</w:t>
      </w:r>
      <w:r w:rsidRPr="00F40667">
        <w:rPr>
          <w:sz w:val="21"/>
          <w:szCs w:val="21"/>
          <w:lang w:val="hu-HU" w:eastAsia="ko-KR"/>
        </w:rPr>
        <w:t>ő</w:t>
      </w:r>
      <w:r w:rsidRPr="00F40667">
        <w:rPr>
          <w:rFonts w:ascii="Times New Roman"/>
          <w:sz w:val="21"/>
          <w:szCs w:val="21"/>
          <w:lang w:val="hu-HU" w:eastAsia="ko-KR"/>
        </w:rPr>
        <w:t>igazgat</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á</w:t>
      </w:r>
      <w:r w:rsidRPr="00F40667">
        <w:rPr>
          <w:rFonts w:ascii="Times New Roman"/>
          <w:sz w:val="21"/>
          <w:szCs w:val="21"/>
          <w:lang w:val="hu-HU" w:eastAsia="ko-KR"/>
        </w:rPr>
        <w:t>gnak, a Magyar V</w:t>
      </w:r>
      <w:r w:rsidRPr="00F40667">
        <w:rPr>
          <w:sz w:val="21"/>
          <w:szCs w:val="21"/>
          <w:lang w:val="hu-HU" w:eastAsia="ko-KR"/>
        </w:rPr>
        <w:t>ö</w:t>
      </w:r>
      <w:r w:rsidRPr="00F40667">
        <w:rPr>
          <w:rFonts w:ascii="Times New Roman"/>
          <w:sz w:val="21"/>
          <w:szCs w:val="21"/>
          <w:lang w:val="hu-HU" w:eastAsia="ko-KR"/>
        </w:rPr>
        <w:t>r</w:t>
      </w:r>
      <w:r w:rsidRPr="00F40667">
        <w:rPr>
          <w:sz w:val="21"/>
          <w:szCs w:val="21"/>
          <w:lang w:val="hu-HU" w:eastAsia="ko-KR"/>
        </w:rPr>
        <w:t>ö</w:t>
      </w:r>
      <w:r w:rsidRPr="00F40667">
        <w:rPr>
          <w:rFonts w:ascii="Times New Roman"/>
          <w:sz w:val="21"/>
          <w:szCs w:val="21"/>
          <w:lang w:val="hu-HU" w:eastAsia="ko-KR"/>
        </w:rPr>
        <w:t>skeresztnek, valamint t</w:t>
      </w:r>
      <w:r w:rsidRPr="00F40667">
        <w:rPr>
          <w:sz w:val="21"/>
          <w:szCs w:val="21"/>
          <w:lang w:val="hu-HU" w:eastAsia="ko-KR"/>
        </w:rPr>
        <w:t>ö</w:t>
      </w:r>
      <w:r w:rsidRPr="00F40667">
        <w:rPr>
          <w:rFonts w:ascii="Times New Roman"/>
          <w:sz w:val="21"/>
          <w:szCs w:val="21"/>
          <w:lang w:val="hu-HU" w:eastAsia="ko-KR"/>
        </w:rPr>
        <w:t>bb mint 250 kisebb, non-profit szervezetnek adom</w:t>
      </w:r>
      <w:r w:rsidRPr="00F40667">
        <w:rPr>
          <w:sz w:val="21"/>
          <w:szCs w:val="21"/>
          <w:lang w:val="hu-HU" w:eastAsia="ko-KR"/>
        </w:rPr>
        <w:t>á</w:t>
      </w:r>
      <w:r w:rsidRPr="00F40667">
        <w:rPr>
          <w:rFonts w:ascii="Times New Roman"/>
          <w:sz w:val="21"/>
          <w:szCs w:val="21"/>
          <w:lang w:val="hu-HU" w:eastAsia="ko-KR"/>
        </w:rPr>
        <w:t xml:space="preserve">nyozott nagy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kben gumiabroncsot. Ezen k</w:t>
      </w:r>
      <w:r w:rsidRPr="00F40667">
        <w:rPr>
          <w:sz w:val="21"/>
          <w:szCs w:val="21"/>
          <w:lang w:val="hu-HU" w:eastAsia="ko-KR"/>
        </w:rPr>
        <w:t>í</w:t>
      </w:r>
      <w:r w:rsidRPr="00F40667">
        <w:rPr>
          <w:rFonts w:ascii="Times New Roman"/>
          <w:sz w:val="21"/>
          <w:szCs w:val="21"/>
          <w:lang w:val="hu-HU" w:eastAsia="ko-KR"/>
        </w:rPr>
        <w:t>v</w:t>
      </w:r>
      <w:r w:rsidRPr="00F40667">
        <w:rPr>
          <w:sz w:val="21"/>
          <w:szCs w:val="21"/>
          <w:lang w:val="hu-HU" w:eastAsia="ko-KR"/>
        </w:rPr>
        <w:t>ü</w:t>
      </w:r>
      <w:r w:rsidRPr="00F40667">
        <w:rPr>
          <w:rFonts w:ascii="Times New Roman"/>
          <w:sz w:val="21"/>
          <w:szCs w:val="21"/>
          <w:lang w:val="hu-HU" w:eastAsia="ko-KR"/>
        </w:rPr>
        <w:t>l sz</w:t>
      </w:r>
      <w:r w:rsidRPr="00F40667">
        <w:rPr>
          <w:sz w:val="21"/>
          <w:szCs w:val="21"/>
          <w:lang w:val="hu-HU" w:eastAsia="ko-KR"/>
        </w:rPr>
        <w:t>á</w:t>
      </w:r>
      <w:r w:rsidRPr="00F40667">
        <w:rPr>
          <w:rFonts w:ascii="Times New Roman"/>
          <w:sz w:val="21"/>
          <w:szCs w:val="21"/>
          <w:lang w:val="hu-HU" w:eastAsia="ko-KR"/>
        </w:rPr>
        <w:t>mos helyi rendezv</w:t>
      </w:r>
      <w:r w:rsidRPr="00F40667">
        <w:rPr>
          <w:sz w:val="21"/>
          <w:szCs w:val="21"/>
          <w:lang w:val="hu-HU" w:eastAsia="ko-KR"/>
        </w:rPr>
        <w:t>é</w:t>
      </w:r>
      <w:r w:rsidRPr="00F40667">
        <w:rPr>
          <w:rFonts w:ascii="Times New Roman"/>
          <w:sz w:val="21"/>
          <w:szCs w:val="21"/>
          <w:lang w:val="hu-HU" w:eastAsia="ko-KR"/>
        </w:rPr>
        <w:t>nyt t</w:t>
      </w:r>
      <w:r w:rsidRPr="00F40667">
        <w:rPr>
          <w:sz w:val="21"/>
          <w:szCs w:val="21"/>
          <w:lang w:val="hu-HU" w:eastAsia="ko-KR"/>
        </w:rPr>
        <w:t>á</w:t>
      </w:r>
      <w:r w:rsidRPr="00F40667">
        <w:rPr>
          <w:rFonts w:ascii="Times New Roman"/>
          <w:sz w:val="21"/>
          <w:szCs w:val="21"/>
          <w:lang w:val="hu-HU" w:eastAsia="ko-KR"/>
        </w:rPr>
        <w:t xml:space="preserve">mogat a </w:t>
      </w:r>
      <w:r>
        <w:rPr>
          <w:rFonts w:ascii="Times New Roman"/>
          <w:sz w:val="21"/>
          <w:szCs w:val="21"/>
          <w:lang w:val="hu-HU" w:eastAsia="ko-KR"/>
        </w:rPr>
        <w:t>gyár</w:t>
      </w:r>
      <w:r w:rsidRPr="00F40667">
        <w:rPr>
          <w:rFonts w:ascii="Times New Roman"/>
          <w:sz w:val="21"/>
          <w:szCs w:val="21"/>
          <w:lang w:val="hu-HU" w:eastAsia="ko-KR"/>
        </w:rPr>
        <w:t xml:space="preserve"> </w:t>
      </w:r>
      <w:r>
        <w:rPr>
          <w:rFonts w:ascii="Times New Roman"/>
          <w:sz w:val="21"/>
          <w:szCs w:val="21"/>
          <w:lang w:val="hu-HU" w:eastAsia="ko-KR"/>
        </w:rPr>
        <w:t>környezetében</w:t>
      </w:r>
      <w:r w:rsidRPr="00F40667">
        <w:rPr>
          <w:rFonts w:ascii="Times New Roman"/>
          <w:sz w:val="21"/>
          <w:szCs w:val="21"/>
          <w:lang w:val="hu-HU" w:eastAsia="ko-KR"/>
        </w:rPr>
        <w:t>, p</w:t>
      </w:r>
      <w:r w:rsidRPr="00F40667">
        <w:rPr>
          <w:sz w:val="21"/>
          <w:szCs w:val="21"/>
          <w:lang w:val="hu-HU" w:eastAsia="ko-KR"/>
        </w:rPr>
        <w:t>é</w:t>
      </w:r>
      <w:r w:rsidRPr="00F40667">
        <w:rPr>
          <w:rFonts w:ascii="Times New Roman"/>
          <w:sz w:val="21"/>
          <w:szCs w:val="21"/>
          <w:lang w:val="hu-HU" w:eastAsia="ko-KR"/>
        </w:rPr>
        <w:t>ld</w:t>
      </w:r>
      <w:r w:rsidRPr="00F40667">
        <w:rPr>
          <w:sz w:val="21"/>
          <w:szCs w:val="21"/>
          <w:lang w:val="hu-HU" w:eastAsia="ko-KR"/>
        </w:rPr>
        <w:t>á</w:t>
      </w:r>
      <w:r w:rsidRPr="00F40667">
        <w:rPr>
          <w:rFonts w:ascii="Times New Roman"/>
          <w:sz w:val="21"/>
          <w:szCs w:val="21"/>
          <w:lang w:val="hu-HU" w:eastAsia="ko-KR"/>
        </w:rPr>
        <w:t>ul a nagysiker</w:t>
      </w:r>
      <w:r w:rsidRPr="00F40667">
        <w:rPr>
          <w:sz w:val="21"/>
          <w:szCs w:val="21"/>
          <w:lang w:val="hu-HU" w:eastAsia="ko-KR"/>
        </w:rPr>
        <w:t>ű</w:t>
      </w:r>
      <w:r w:rsidRPr="00F40667">
        <w:rPr>
          <w:rFonts w:ascii="Times New Roman"/>
          <w:sz w:val="21"/>
          <w:szCs w:val="21"/>
          <w:lang w:val="hu-HU" w:eastAsia="ko-KR"/>
        </w:rPr>
        <w:t xml:space="preserve"> </w:t>
      </w:r>
      <w:r>
        <w:rPr>
          <w:rFonts w:ascii="Times New Roman"/>
          <w:sz w:val="21"/>
          <w:szCs w:val="21"/>
          <w:lang w:val="hu-HU" w:eastAsia="ko-KR"/>
        </w:rPr>
        <w:t xml:space="preserve">dunaújvárosi </w:t>
      </w:r>
      <w:r w:rsidRPr="00F40667">
        <w:rPr>
          <w:rFonts w:ascii="Times New Roman"/>
          <w:sz w:val="21"/>
          <w:szCs w:val="21"/>
          <w:lang w:val="hu-HU" w:eastAsia="ko-KR"/>
        </w:rPr>
        <w:t>Par</w:t>
      </w:r>
      <w:r w:rsidRPr="00F40667">
        <w:rPr>
          <w:sz w:val="21"/>
          <w:szCs w:val="21"/>
          <w:lang w:val="hu-HU" w:eastAsia="ko-KR"/>
        </w:rPr>
        <w:t>á</w:t>
      </w:r>
      <w:r w:rsidRPr="00F40667">
        <w:rPr>
          <w:rFonts w:ascii="Times New Roman"/>
          <w:sz w:val="21"/>
          <w:szCs w:val="21"/>
          <w:lang w:val="hu-HU" w:eastAsia="ko-KR"/>
        </w:rPr>
        <w:t>zs-Var</w:t>
      </w:r>
      <w:r w:rsidRPr="00F40667">
        <w:rPr>
          <w:sz w:val="21"/>
          <w:szCs w:val="21"/>
          <w:lang w:val="hu-HU" w:eastAsia="ko-KR"/>
        </w:rPr>
        <w:t>á</w:t>
      </w:r>
      <w:r w:rsidRPr="00F40667">
        <w:rPr>
          <w:rFonts w:ascii="Times New Roman"/>
          <w:sz w:val="21"/>
          <w:szCs w:val="21"/>
          <w:lang w:val="hu-HU" w:eastAsia="ko-KR"/>
        </w:rPr>
        <w:t>zs 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gi Grillpartyt vagy a R</w:t>
      </w:r>
      <w:r w:rsidRPr="00F40667">
        <w:rPr>
          <w:sz w:val="21"/>
          <w:szCs w:val="21"/>
          <w:lang w:val="hu-HU" w:eastAsia="ko-KR"/>
        </w:rPr>
        <w:t>á</w:t>
      </w:r>
      <w:r w:rsidRPr="00F40667">
        <w:rPr>
          <w:rFonts w:ascii="Times New Roman"/>
          <w:sz w:val="21"/>
          <w:szCs w:val="21"/>
          <w:lang w:val="hu-HU" w:eastAsia="ko-KR"/>
        </w:rPr>
        <w:t>calm</w:t>
      </w:r>
      <w:r w:rsidRPr="00F40667">
        <w:rPr>
          <w:sz w:val="21"/>
          <w:szCs w:val="21"/>
          <w:lang w:val="hu-HU" w:eastAsia="ko-KR"/>
        </w:rPr>
        <w:t>á</w:t>
      </w:r>
      <w:r w:rsidRPr="00F40667">
        <w:rPr>
          <w:rFonts w:ascii="Times New Roman"/>
          <w:sz w:val="21"/>
          <w:szCs w:val="21"/>
          <w:lang w:val="hu-HU" w:eastAsia="ko-KR"/>
        </w:rPr>
        <w:t>si T</w:t>
      </w:r>
      <w:r w:rsidRPr="00F40667">
        <w:rPr>
          <w:sz w:val="21"/>
          <w:szCs w:val="21"/>
          <w:lang w:val="hu-HU" w:eastAsia="ko-KR"/>
        </w:rPr>
        <w:t>ö</w:t>
      </w:r>
      <w:r w:rsidRPr="00F40667">
        <w:rPr>
          <w:rFonts w:ascii="Times New Roman"/>
          <w:sz w:val="21"/>
          <w:szCs w:val="21"/>
          <w:lang w:val="hu-HU" w:eastAsia="ko-KR"/>
        </w:rPr>
        <w:t>kfesztiv</w:t>
      </w:r>
      <w:r w:rsidRPr="00F40667">
        <w:rPr>
          <w:sz w:val="21"/>
          <w:szCs w:val="21"/>
          <w:lang w:val="hu-HU" w:eastAsia="ko-KR"/>
        </w:rPr>
        <w:t>á</w:t>
      </w:r>
      <w:r w:rsidRPr="00F40667">
        <w:rPr>
          <w:rFonts w:ascii="Times New Roman"/>
          <w:sz w:val="21"/>
          <w:szCs w:val="21"/>
          <w:lang w:val="hu-HU" w:eastAsia="ko-KR"/>
        </w:rPr>
        <w:t>lt. A Hankook 2013. j</w:t>
      </w:r>
      <w:r w:rsidRPr="00F40667">
        <w:rPr>
          <w:sz w:val="21"/>
          <w:szCs w:val="21"/>
          <w:lang w:val="hu-HU" w:eastAsia="ko-KR"/>
        </w:rPr>
        <w:t>ú</w:t>
      </w:r>
      <w:r w:rsidRPr="00F40667">
        <w:rPr>
          <w:rFonts w:ascii="Times New Roman"/>
          <w:sz w:val="21"/>
          <w:szCs w:val="21"/>
          <w:lang w:val="hu-HU" w:eastAsia="ko-KR"/>
        </w:rPr>
        <w:t>nius elej</w:t>
      </w:r>
      <w:r w:rsidRPr="00F40667">
        <w:rPr>
          <w:sz w:val="21"/>
          <w:szCs w:val="21"/>
          <w:lang w:val="hu-HU" w:eastAsia="ko-KR"/>
        </w:rPr>
        <w:t>é</w:t>
      </w:r>
      <w:r w:rsidRPr="00F40667">
        <w:rPr>
          <w:rFonts w:ascii="Times New Roman"/>
          <w:sz w:val="21"/>
          <w:szCs w:val="21"/>
          <w:lang w:val="hu-HU" w:eastAsia="ko-KR"/>
        </w:rPr>
        <w:t xml:space="preserve">n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ra ind</w:t>
      </w:r>
      <w:r w:rsidRPr="00F40667">
        <w:rPr>
          <w:sz w:val="21"/>
          <w:szCs w:val="21"/>
          <w:lang w:val="hu-HU" w:eastAsia="ko-KR"/>
        </w:rPr>
        <w:t>í</w:t>
      </w:r>
      <w:r w:rsidRPr="00F40667">
        <w:rPr>
          <w:rFonts w:ascii="Times New Roman"/>
          <w:sz w:val="21"/>
          <w:szCs w:val="21"/>
          <w:lang w:val="hu-HU" w:eastAsia="ko-KR"/>
        </w:rPr>
        <w:t>totta a Hankook</w:t>
      </w:r>
      <w:r w:rsidR="00142DCF">
        <w:rPr>
          <w:rFonts w:ascii="Times New Roman"/>
          <w:sz w:val="21"/>
          <w:szCs w:val="21"/>
          <w:lang w:val="hu-HU" w:eastAsia="ko-KR"/>
        </w:rPr>
        <w:t xml:space="preserve"> Dolgozói</w:t>
      </w:r>
      <w:r w:rsidRPr="00F40667">
        <w:rPr>
          <w:rFonts w:ascii="Times New Roman"/>
          <w:sz w:val="21"/>
          <w:szCs w:val="21"/>
          <w:lang w:val="hu-HU" w:eastAsia="ko-KR"/>
        </w:rPr>
        <w:t xml:space="preserve">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Programot is, amelynek keretein bel</w:t>
      </w:r>
      <w:r w:rsidRPr="00F40667">
        <w:rPr>
          <w:sz w:val="21"/>
          <w:szCs w:val="21"/>
          <w:lang w:val="hu-HU" w:eastAsia="ko-KR"/>
        </w:rPr>
        <w:t>ü</w:t>
      </w:r>
      <w:r w:rsidRPr="00F40667">
        <w:rPr>
          <w:rFonts w:ascii="Times New Roman"/>
          <w:sz w:val="21"/>
          <w:szCs w:val="21"/>
          <w:lang w:val="hu-HU" w:eastAsia="ko-KR"/>
        </w:rPr>
        <w:t>l a v</w:t>
      </w:r>
      <w:r w:rsidRPr="00F40667">
        <w:rPr>
          <w:sz w:val="21"/>
          <w:szCs w:val="21"/>
          <w:lang w:val="hu-HU" w:eastAsia="ko-KR"/>
        </w:rPr>
        <w:t>á</w:t>
      </w:r>
      <w:r w:rsidRPr="00F40667">
        <w:rPr>
          <w:rFonts w:ascii="Times New Roman"/>
          <w:sz w:val="21"/>
          <w:szCs w:val="21"/>
          <w:lang w:val="hu-HU" w:eastAsia="ko-KR"/>
        </w:rPr>
        <w:t>llalat dolgoz</w:t>
      </w:r>
      <w:r w:rsidRPr="00F40667">
        <w:rPr>
          <w:sz w:val="21"/>
          <w:szCs w:val="21"/>
          <w:lang w:val="hu-HU" w:eastAsia="ko-KR"/>
        </w:rPr>
        <w:t>ó</w:t>
      </w:r>
      <w:r w:rsidRPr="00F40667">
        <w:rPr>
          <w:rFonts w:ascii="Times New Roman"/>
          <w:sz w:val="21"/>
          <w:szCs w:val="21"/>
          <w:lang w:val="hu-HU" w:eastAsia="ko-KR"/>
        </w:rPr>
        <w:t xml:space="preserve">i, az </w:t>
      </w:r>
      <w:r w:rsidRPr="00F40667">
        <w:rPr>
          <w:sz w:val="21"/>
          <w:szCs w:val="21"/>
          <w:lang w:val="hu-HU" w:eastAsia="ko-KR"/>
        </w:rPr>
        <w:t>á</w:t>
      </w:r>
      <w:r w:rsidRPr="00F40667">
        <w:rPr>
          <w:rFonts w:ascii="Times New Roman"/>
          <w:sz w:val="21"/>
          <w:szCs w:val="21"/>
          <w:lang w:val="hu-HU" w:eastAsia="ko-KR"/>
        </w:rPr>
        <w:t>ltaluk javasolt k</w:t>
      </w:r>
      <w:r w:rsidRPr="00F40667">
        <w:rPr>
          <w:sz w:val="21"/>
          <w:szCs w:val="21"/>
          <w:lang w:val="hu-HU" w:eastAsia="ko-KR"/>
        </w:rPr>
        <w:t>ö</w:t>
      </w:r>
      <w:r w:rsidRPr="00F40667">
        <w:rPr>
          <w:rFonts w:ascii="Times New Roman"/>
          <w:sz w:val="21"/>
          <w:szCs w:val="21"/>
          <w:lang w:val="hu-HU" w:eastAsia="ko-KR"/>
        </w:rPr>
        <w:t>zhaszn</w:t>
      </w:r>
      <w:r w:rsidRPr="00F40667">
        <w:rPr>
          <w:sz w:val="21"/>
          <w:szCs w:val="21"/>
          <w:lang w:val="hu-HU" w:eastAsia="ko-KR"/>
        </w:rPr>
        <w:t>ú</w:t>
      </w:r>
      <w:r w:rsidRPr="00F40667">
        <w:rPr>
          <w:rFonts w:ascii="Times New Roman"/>
          <w:sz w:val="21"/>
          <w:szCs w:val="21"/>
          <w:lang w:val="hu-HU" w:eastAsia="ko-KR"/>
        </w:rPr>
        <w:t xml:space="preserve"> szervezetek </w:t>
      </w:r>
      <w:r w:rsidRPr="00F40667">
        <w:rPr>
          <w:sz w:val="21"/>
          <w:szCs w:val="21"/>
          <w:lang w:val="hu-HU" w:eastAsia="ko-KR"/>
        </w:rPr>
        <w:t>é</w:t>
      </w:r>
      <w:r w:rsidRPr="00F40667">
        <w:rPr>
          <w:rFonts w:ascii="Times New Roman"/>
          <w:sz w:val="21"/>
          <w:szCs w:val="21"/>
          <w:lang w:val="hu-HU" w:eastAsia="ko-KR"/>
        </w:rPr>
        <w:t>s k</w:t>
      </w:r>
      <w:r w:rsidRPr="00F40667">
        <w:rPr>
          <w:sz w:val="21"/>
          <w:szCs w:val="21"/>
          <w:lang w:val="hu-HU" w:eastAsia="ko-KR"/>
        </w:rPr>
        <w:t>ö</w:t>
      </w:r>
      <w:r w:rsidRPr="00F40667">
        <w:rPr>
          <w:rFonts w:ascii="Times New Roman"/>
          <w:sz w:val="21"/>
          <w:szCs w:val="21"/>
          <w:lang w:val="hu-HU" w:eastAsia="ko-KR"/>
        </w:rPr>
        <w:t>zint</w:t>
      </w:r>
      <w:r w:rsidRPr="00F40667">
        <w:rPr>
          <w:sz w:val="21"/>
          <w:szCs w:val="21"/>
          <w:lang w:val="hu-HU" w:eastAsia="ko-KR"/>
        </w:rPr>
        <w:t>é</w:t>
      </w:r>
      <w:r w:rsidRPr="00F40667">
        <w:rPr>
          <w:rFonts w:ascii="Times New Roman"/>
          <w:sz w:val="21"/>
          <w:szCs w:val="21"/>
          <w:lang w:val="hu-HU" w:eastAsia="ko-KR"/>
        </w:rPr>
        <w:t>zm</w:t>
      </w:r>
      <w:r w:rsidRPr="00F40667">
        <w:rPr>
          <w:sz w:val="21"/>
          <w:szCs w:val="21"/>
          <w:lang w:val="hu-HU" w:eastAsia="ko-KR"/>
        </w:rPr>
        <w:t>é</w:t>
      </w:r>
      <w:r w:rsidRPr="00F40667">
        <w:rPr>
          <w:rFonts w:ascii="Times New Roman"/>
          <w:sz w:val="21"/>
          <w:szCs w:val="21"/>
          <w:lang w:val="hu-HU" w:eastAsia="ko-KR"/>
        </w:rPr>
        <w:t>nyek jav</w:t>
      </w:r>
      <w:r w:rsidRPr="00F40667">
        <w:rPr>
          <w:sz w:val="21"/>
          <w:szCs w:val="21"/>
          <w:lang w:val="hu-HU" w:eastAsia="ko-KR"/>
        </w:rPr>
        <w:t>á</w:t>
      </w:r>
      <w:r w:rsidRPr="00F40667">
        <w:rPr>
          <w:rFonts w:ascii="Times New Roman"/>
          <w:sz w:val="21"/>
          <w:szCs w:val="21"/>
          <w:lang w:val="hu-HU" w:eastAsia="ko-KR"/>
        </w:rPr>
        <w:t>ra v</w:t>
      </w:r>
      <w:r w:rsidRPr="00F40667">
        <w:rPr>
          <w:sz w:val="21"/>
          <w:szCs w:val="21"/>
          <w:lang w:val="hu-HU" w:eastAsia="ko-KR"/>
        </w:rPr>
        <w:t>é</w:t>
      </w:r>
      <w:r w:rsidRPr="00F40667">
        <w:rPr>
          <w:rFonts w:ascii="Times New Roman"/>
          <w:sz w:val="21"/>
          <w:szCs w:val="21"/>
          <w:lang w:val="hu-HU" w:eastAsia="ko-KR"/>
        </w:rPr>
        <w:t xml:space="preserve">gezhetnek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munk</w:t>
      </w:r>
      <w:r w:rsidRPr="00F40667">
        <w:rPr>
          <w:sz w:val="21"/>
          <w:szCs w:val="21"/>
          <w:lang w:val="hu-HU" w:eastAsia="ko-KR"/>
        </w:rPr>
        <w:t>á</w:t>
      </w:r>
      <w:r w:rsidRPr="00F40667">
        <w:rPr>
          <w:rFonts w:ascii="Times New Roman"/>
          <w:sz w:val="21"/>
          <w:szCs w:val="21"/>
          <w:lang w:val="hu-HU" w:eastAsia="ko-KR"/>
        </w:rPr>
        <w:t>t. A megval</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í</w:t>
      </w:r>
      <w:r w:rsidRPr="00F40667">
        <w:rPr>
          <w:rFonts w:ascii="Times New Roman"/>
          <w:sz w:val="21"/>
          <w:szCs w:val="21"/>
          <w:lang w:val="hu-HU" w:eastAsia="ko-KR"/>
        </w:rPr>
        <w:t>t</w:t>
      </w:r>
      <w:r w:rsidRPr="00F40667">
        <w:rPr>
          <w:sz w:val="21"/>
          <w:szCs w:val="21"/>
          <w:lang w:val="hu-HU" w:eastAsia="ko-KR"/>
        </w:rPr>
        <w:t>á</w:t>
      </w:r>
      <w:r w:rsidRPr="00F40667">
        <w:rPr>
          <w:rFonts w:ascii="Times New Roman"/>
          <w:sz w:val="21"/>
          <w:szCs w:val="21"/>
          <w:lang w:val="hu-HU" w:eastAsia="ko-KR"/>
        </w:rPr>
        <w:t>shoz sz</w:t>
      </w:r>
      <w:r w:rsidRPr="00F40667">
        <w:rPr>
          <w:sz w:val="21"/>
          <w:szCs w:val="21"/>
          <w:lang w:val="hu-HU" w:eastAsia="ko-KR"/>
        </w:rPr>
        <w:t>ü</w:t>
      </w:r>
      <w:r w:rsidRPr="00F40667">
        <w:rPr>
          <w:rFonts w:ascii="Times New Roman"/>
          <w:sz w:val="21"/>
          <w:szCs w:val="21"/>
          <w:lang w:val="hu-HU" w:eastAsia="ko-KR"/>
        </w:rPr>
        <w:t>ks</w:t>
      </w:r>
      <w:r w:rsidRPr="00F40667">
        <w:rPr>
          <w:sz w:val="21"/>
          <w:szCs w:val="21"/>
          <w:lang w:val="hu-HU" w:eastAsia="ko-KR"/>
        </w:rPr>
        <w:t>é</w:t>
      </w:r>
      <w:r w:rsidRPr="00F40667">
        <w:rPr>
          <w:rFonts w:ascii="Times New Roman"/>
          <w:sz w:val="21"/>
          <w:szCs w:val="21"/>
          <w:lang w:val="hu-HU" w:eastAsia="ko-KR"/>
        </w:rPr>
        <w:t>ges eszk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 xml:space="preserve">ket </w:t>
      </w:r>
      <w:r w:rsidRPr="00F40667">
        <w:rPr>
          <w:sz w:val="21"/>
          <w:szCs w:val="21"/>
          <w:lang w:val="hu-HU" w:eastAsia="ko-KR"/>
        </w:rPr>
        <w:t>é</w:t>
      </w:r>
      <w:r w:rsidRPr="00F40667">
        <w:rPr>
          <w:rFonts w:ascii="Times New Roman"/>
          <w:sz w:val="21"/>
          <w:szCs w:val="21"/>
          <w:lang w:val="hu-HU" w:eastAsia="ko-KR"/>
        </w:rPr>
        <w:t>s seg</w:t>
      </w:r>
      <w:r w:rsidRPr="00F40667">
        <w:rPr>
          <w:sz w:val="21"/>
          <w:szCs w:val="21"/>
          <w:lang w:val="hu-HU" w:eastAsia="ko-KR"/>
        </w:rPr>
        <w:t>é</w:t>
      </w:r>
      <w:r w:rsidRPr="00F40667">
        <w:rPr>
          <w:rFonts w:ascii="Times New Roman"/>
          <w:sz w:val="21"/>
          <w:szCs w:val="21"/>
          <w:lang w:val="hu-HU" w:eastAsia="ko-KR"/>
        </w:rPr>
        <w:t xml:space="preserve">danyagokat </w:t>
      </w:r>
      <w:r>
        <w:rPr>
          <w:rFonts w:ascii="Times New Roman"/>
          <w:sz w:val="21"/>
          <w:szCs w:val="21"/>
          <w:lang w:val="hu-HU" w:eastAsia="ko-KR"/>
        </w:rPr>
        <w:t>a cég biztosítja. A vállalat és dolgozói ily módon 2013-14 folyamán mintegy 10 millió forint érékben járultak hozzá a helyi közösségek életminőségének jobbításához.</w:t>
      </w:r>
      <w:r w:rsidR="008D6CF2">
        <w:rPr>
          <w:rFonts w:ascii="Times New Roman"/>
          <w:sz w:val="21"/>
          <w:szCs w:val="21"/>
          <w:lang w:val="hu-HU" w:eastAsia="ko-KR"/>
        </w:rPr>
        <w:t xml:space="preserve"> </w:t>
      </w:r>
      <w:r w:rsidR="00AF0C72">
        <w:rPr>
          <w:rFonts w:ascii="Times New Roman"/>
          <w:sz w:val="21"/>
          <w:szCs w:val="21"/>
          <w:lang w:val="hu-HU" w:eastAsia="ko-KR"/>
        </w:rPr>
        <w:t>A Hankook</w:t>
      </w:r>
      <w:r w:rsidR="006C0180" w:rsidRPr="006C0180">
        <w:rPr>
          <w:rFonts w:ascii="Times New Roman"/>
          <w:sz w:val="21"/>
          <w:szCs w:val="21"/>
          <w:lang w:val="hu-HU" w:eastAsia="ko-KR"/>
        </w:rPr>
        <w:t xml:space="preserve"> 2014-től újabb tevékenységgel egészítette</w:t>
      </w:r>
      <w:r w:rsidR="006C0180">
        <w:rPr>
          <w:rFonts w:ascii="Times New Roman"/>
          <w:sz w:val="21"/>
          <w:szCs w:val="21"/>
          <w:lang w:val="hu-HU" w:eastAsia="ko-KR"/>
        </w:rPr>
        <w:t xml:space="preserve"> </w:t>
      </w:r>
      <w:r w:rsidR="006C0180" w:rsidRPr="006C0180">
        <w:rPr>
          <w:rFonts w:ascii="Times New Roman"/>
          <w:sz w:val="21"/>
          <w:szCs w:val="21"/>
          <w:lang w:val="hu-HU" w:eastAsia="ko-KR"/>
        </w:rPr>
        <w:t>ki CSR tevékenységét, gyermekek angol nyelvi</w:t>
      </w:r>
      <w:r w:rsidR="006C0180">
        <w:rPr>
          <w:rFonts w:ascii="Times New Roman"/>
          <w:sz w:val="21"/>
          <w:szCs w:val="21"/>
          <w:lang w:val="hu-HU" w:eastAsia="ko-KR"/>
        </w:rPr>
        <w:t xml:space="preserve"> </w:t>
      </w:r>
      <w:r w:rsidR="006C0180" w:rsidRPr="006C0180">
        <w:rPr>
          <w:rFonts w:ascii="Times New Roman"/>
          <w:sz w:val="21"/>
          <w:szCs w:val="21"/>
          <w:lang w:val="hu-HU" w:eastAsia="ko-KR"/>
        </w:rPr>
        <w:t>oktatásának támogatását tűzte ki célul. A vállalat 4</w:t>
      </w:r>
      <w:r w:rsidR="006C0180">
        <w:rPr>
          <w:rFonts w:ascii="Times New Roman"/>
          <w:sz w:val="21"/>
          <w:szCs w:val="21"/>
          <w:lang w:val="hu-HU" w:eastAsia="ko-KR"/>
        </w:rPr>
        <w:t xml:space="preserve"> </w:t>
      </w:r>
      <w:r w:rsidR="006C0180" w:rsidRPr="006C0180">
        <w:rPr>
          <w:rFonts w:ascii="Times New Roman"/>
          <w:sz w:val="21"/>
          <w:szCs w:val="21"/>
          <w:lang w:val="hu-HU" w:eastAsia="ko-KR"/>
        </w:rPr>
        <w:t>millió forinttal</w:t>
      </w:r>
      <w:r w:rsidR="006C0180">
        <w:rPr>
          <w:rFonts w:ascii="Times New Roman"/>
          <w:sz w:val="21"/>
          <w:szCs w:val="21"/>
          <w:lang w:val="hu-HU" w:eastAsia="ko-KR"/>
        </w:rPr>
        <w:t xml:space="preserve"> </w:t>
      </w:r>
      <w:r w:rsidR="006C0180" w:rsidRPr="006C0180">
        <w:rPr>
          <w:rFonts w:ascii="Times New Roman"/>
          <w:sz w:val="21"/>
          <w:szCs w:val="21"/>
          <w:lang w:val="hu-HU" w:eastAsia="ko-KR"/>
        </w:rPr>
        <w:t>finanszírozta hatvan diák képzését,</w:t>
      </w:r>
      <w:r w:rsidR="006C0180">
        <w:rPr>
          <w:rFonts w:ascii="Times New Roman"/>
          <w:sz w:val="21"/>
          <w:szCs w:val="21"/>
          <w:lang w:val="hu-HU" w:eastAsia="ko-KR"/>
        </w:rPr>
        <w:t xml:space="preserve"> </w:t>
      </w:r>
      <w:r w:rsidR="006C0180" w:rsidRPr="006C0180">
        <w:rPr>
          <w:rFonts w:ascii="Times New Roman"/>
          <w:sz w:val="21"/>
          <w:szCs w:val="21"/>
          <w:lang w:val="hu-HU" w:eastAsia="ko-KR"/>
        </w:rPr>
        <w:t>akik angol nyelvi táborban vehettek részt. A tanulók,</w:t>
      </w:r>
      <w:r w:rsidR="00AF0C72">
        <w:rPr>
          <w:rFonts w:ascii="Times New Roman"/>
          <w:sz w:val="21"/>
          <w:szCs w:val="21"/>
          <w:lang w:val="hu-HU" w:eastAsia="ko-KR"/>
        </w:rPr>
        <w:t xml:space="preserve"> </w:t>
      </w:r>
      <w:r w:rsidR="006C0180" w:rsidRPr="006C0180">
        <w:rPr>
          <w:rFonts w:ascii="Times New Roman"/>
          <w:sz w:val="21"/>
          <w:szCs w:val="21"/>
          <w:lang w:val="hu-HU" w:eastAsia="ko-KR"/>
        </w:rPr>
        <w:t>akik a Hankook dolgozóinak gyermekei, illetve 16</w:t>
      </w:r>
      <w:r w:rsidR="006C0180">
        <w:rPr>
          <w:rFonts w:ascii="Times New Roman"/>
          <w:sz w:val="21"/>
          <w:szCs w:val="21"/>
          <w:lang w:val="hu-HU" w:eastAsia="ko-KR"/>
        </w:rPr>
        <w:t xml:space="preserve"> </w:t>
      </w:r>
      <w:r w:rsidR="006C0180" w:rsidRPr="006C0180">
        <w:rPr>
          <w:rFonts w:ascii="Times New Roman"/>
          <w:sz w:val="21"/>
          <w:szCs w:val="21"/>
          <w:lang w:val="hu-HU" w:eastAsia="ko-KR"/>
        </w:rPr>
        <w:t>helyi (dunaújvárosi és rácalmási) iskola diákjai közül</w:t>
      </w:r>
      <w:r w:rsidR="00AF0C72">
        <w:rPr>
          <w:rFonts w:ascii="Times New Roman"/>
          <w:sz w:val="21"/>
          <w:szCs w:val="21"/>
          <w:lang w:val="hu-HU" w:eastAsia="ko-KR"/>
        </w:rPr>
        <w:t xml:space="preserve"> </w:t>
      </w:r>
      <w:r w:rsidR="006C0180" w:rsidRPr="006C0180">
        <w:rPr>
          <w:rFonts w:ascii="Times New Roman"/>
          <w:sz w:val="21"/>
          <w:szCs w:val="21"/>
          <w:lang w:val="hu-HU" w:eastAsia="ko-KR"/>
        </w:rPr>
        <w:t>kerültek ki, a Funside egyhetes nemzetközi angol</w:t>
      </w:r>
      <w:r w:rsidR="006C0180">
        <w:rPr>
          <w:rFonts w:ascii="Times New Roman"/>
          <w:sz w:val="21"/>
          <w:szCs w:val="21"/>
          <w:lang w:val="hu-HU" w:eastAsia="ko-KR"/>
        </w:rPr>
        <w:t xml:space="preserve"> </w:t>
      </w:r>
      <w:r w:rsidR="006C0180" w:rsidRPr="006C0180">
        <w:rPr>
          <w:rFonts w:ascii="Times New Roman"/>
          <w:sz w:val="21"/>
          <w:szCs w:val="21"/>
          <w:lang w:val="hu-HU" w:eastAsia="ko-KR"/>
        </w:rPr>
        <w:t>táborában vehettek részt Balatongyörökön.</w:t>
      </w:r>
    </w:p>
    <w:p w14:paraId="62AADDD5" w14:textId="77777777" w:rsidR="00BE6F5A" w:rsidRDefault="00BE6F5A" w:rsidP="00BE6F5A">
      <w:pPr>
        <w:wordWrap/>
        <w:rPr>
          <w:rFonts w:ascii="Times New Roman"/>
          <w:sz w:val="21"/>
          <w:szCs w:val="21"/>
          <w:lang w:val="hu-HU"/>
        </w:rPr>
      </w:pPr>
    </w:p>
    <w:p w14:paraId="500D315C" w14:textId="77777777" w:rsidR="001F7B5A" w:rsidRPr="00591D73" w:rsidRDefault="001F7B5A" w:rsidP="001F7B5A">
      <w:pPr>
        <w:wordWrap/>
        <w:rPr>
          <w:rFonts w:ascii="Times New Roman" w:eastAsia="Malgun Gothic"/>
          <w:b/>
          <w:kern w:val="0"/>
          <w:sz w:val="21"/>
          <w:szCs w:val="21"/>
          <w:lang w:val="hu-HU" w:eastAsia="ko-KR"/>
        </w:rPr>
      </w:pPr>
      <w:r w:rsidRPr="00591D73">
        <w:rPr>
          <w:rFonts w:ascii="Times New Roman" w:eastAsia="Malgun Gothic"/>
          <w:b/>
          <w:kern w:val="0"/>
          <w:sz w:val="21"/>
          <w:szCs w:val="21"/>
          <w:lang w:val="hu-HU" w:eastAsia="ko-KR"/>
        </w:rPr>
        <w:t xml:space="preserve">A Hankook Tire </w:t>
      </w:r>
      <w:r>
        <w:rPr>
          <w:rFonts w:ascii="Times New Roman" w:eastAsia="Malgun Gothic"/>
          <w:b/>
          <w:kern w:val="0"/>
          <w:sz w:val="21"/>
          <w:szCs w:val="21"/>
          <w:lang w:val="hu-HU" w:eastAsia="ko-KR"/>
        </w:rPr>
        <w:t>v</w:t>
      </w:r>
      <w:r w:rsidRPr="00591D73">
        <w:rPr>
          <w:rFonts w:ascii="Times New Roman" w:eastAsia="Malgun Gothic"/>
          <w:b/>
          <w:kern w:val="0"/>
          <w:sz w:val="21"/>
          <w:szCs w:val="21"/>
          <w:lang w:val="hu-HU" w:eastAsia="ko-KR"/>
        </w:rPr>
        <w:t xml:space="preserve">állalatról </w:t>
      </w:r>
    </w:p>
    <w:p w14:paraId="252B6F5D" w14:textId="77777777" w:rsidR="001F7B5A" w:rsidRDefault="001F7B5A" w:rsidP="001F7B5A">
      <w:pPr>
        <w:widowControl/>
        <w:suppressAutoHyphens/>
        <w:wordWrap/>
        <w:autoSpaceDE/>
        <w:autoSpaceDN/>
        <w:rPr>
          <w:rFonts w:ascii="Times New Roman"/>
          <w:sz w:val="21"/>
          <w:szCs w:val="21"/>
          <w:lang w:val="hu-HU"/>
        </w:rPr>
      </w:pPr>
    </w:p>
    <w:p w14:paraId="0E5C0D91" w14:textId="77777777" w:rsidR="001F7B5A" w:rsidRPr="00B23663" w:rsidRDefault="001F7B5A" w:rsidP="001F7B5A">
      <w:pPr>
        <w:widowControl/>
        <w:suppressAutoHyphens/>
        <w:wordWrap/>
        <w:autoSpaceDE/>
        <w:autoSpaceDN/>
        <w:rPr>
          <w:rFonts w:ascii="Times New Roman"/>
          <w:sz w:val="21"/>
          <w:szCs w:val="21"/>
          <w:lang w:val="hu-HU"/>
        </w:rPr>
      </w:pPr>
      <w:r w:rsidRPr="00B23663">
        <w:rPr>
          <w:rFonts w:ascii="Times New Roman"/>
          <w:sz w:val="21"/>
          <w:szCs w:val="21"/>
          <w:lang w:val="hu-HU"/>
        </w:rPr>
        <w:t>A Hankook Tire a világ egyik legdinamikusabban fejlődő gumiabroncsgyártójaként innovatív, kiváló minőségű radiál abroncsokat gyárt személygépkocsik, terepjárók, SUV-ok, könnyű tehergépkocsik, buszok és a motorsport számára (mind a pályás versenyeken, mind pedig ralin résztvevő csapatoknak). Öt kutató-fejlesztő központjában (Korea, Németország, Egyesült Államok, Kína és Japán) testreszabott és jövőbe mutató technológiákat fejleszt az adott piacok követelményeinek és</w:t>
      </w:r>
      <w:r>
        <w:rPr>
          <w:rFonts w:ascii="Times New Roman"/>
          <w:sz w:val="21"/>
          <w:szCs w:val="21"/>
          <w:lang w:val="hu-HU"/>
        </w:rPr>
        <w:t xml:space="preserve"> a helyi fogyasztók</w:t>
      </w:r>
      <w:r w:rsidRPr="00B23663">
        <w:rPr>
          <w:rFonts w:ascii="Times New Roman"/>
          <w:sz w:val="21"/>
          <w:szCs w:val="21"/>
          <w:lang w:val="hu-HU"/>
        </w:rPr>
        <w:t xml:space="preserve"> igényeinek megfelelően. A Hankook Tire több mint 180 országba szállítja termékeit, és világszinten több mint </w:t>
      </w:r>
      <w:r>
        <w:rPr>
          <w:rFonts w:ascii="Times New Roman"/>
          <w:sz w:val="21"/>
          <w:szCs w:val="21"/>
          <w:lang w:val="hu-HU"/>
        </w:rPr>
        <w:t xml:space="preserve">20 </w:t>
      </w:r>
      <w:r w:rsidRPr="00B23663">
        <w:rPr>
          <w:rFonts w:ascii="Times New Roman"/>
          <w:sz w:val="21"/>
          <w:szCs w:val="21"/>
          <w:lang w:val="hu-HU"/>
        </w:rPr>
        <w:t xml:space="preserve">000 alkalmazottat foglalkoztat. A világ számos vezető autógyártója első gyári felszerelésként is a Hankook Tire </w:t>
      </w:r>
      <w:r w:rsidRPr="00B23663">
        <w:rPr>
          <w:rFonts w:ascii="Times New Roman"/>
          <w:sz w:val="21"/>
          <w:szCs w:val="21"/>
          <w:lang w:val="hu-HU"/>
        </w:rPr>
        <w:lastRenderedPageBreak/>
        <w:t>abroncsait választja. A vállalat bevételének kb. 80 százalékát az egyre bővülő Koreán kívüli szállítások adják.</w:t>
      </w:r>
    </w:p>
    <w:p w14:paraId="7C8131CA" w14:textId="77777777" w:rsidR="001F7B5A" w:rsidRPr="00110CD8" w:rsidRDefault="001F7B5A" w:rsidP="001F7B5A">
      <w:pPr>
        <w:widowControl/>
        <w:suppressAutoHyphens/>
        <w:wordWrap/>
        <w:autoSpaceDE/>
        <w:autoSpaceDN/>
        <w:rPr>
          <w:rFonts w:ascii="Times New Roman"/>
          <w:sz w:val="21"/>
          <w:szCs w:val="21"/>
          <w:lang w:val="hu-HU" w:eastAsia="ko-KR"/>
        </w:rPr>
      </w:pPr>
    </w:p>
    <w:p w14:paraId="0360027B" w14:textId="77777777" w:rsidR="001F7B5A" w:rsidRPr="00110CD8" w:rsidRDefault="001F7B5A" w:rsidP="001F7B5A">
      <w:pPr>
        <w:widowControl/>
        <w:suppressAutoHyphens/>
        <w:wordWrap/>
        <w:autoSpaceDE/>
        <w:autoSpaceDN/>
        <w:rPr>
          <w:rFonts w:ascii="Times New Roman"/>
          <w:sz w:val="21"/>
          <w:szCs w:val="21"/>
          <w:lang w:val="hu-HU" w:eastAsia="ko-KR"/>
        </w:rPr>
      </w:pPr>
      <w:r w:rsidRPr="00110CD8">
        <w:rPr>
          <w:rFonts w:ascii="Times New Roman"/>
          <w:sz w:val="21"/>
          <w:szCs w:val="21"/>
          <w:lang w:val="hu-HU" w:eastAsia="ko-KR"/>
        </w:rPr>
        <w:t xml:space="preserve">A Hankook Tire európai központja Neu-Isenburgban található, Frankfurt am Main közelében. A vállalatnak Németországban, Nagy-Britanniában, Franciaországban, Olaszországban, Spanyolországban, Hollandiában, Magyarországon, </w:t>
      </w:r>
      <w:r>
        <w:rPr>
          <w:rFonts w:ascii="Times New Roman"/>
          <w:sz w:val="21"/>
          <w:szCs w:val="21"/>
          <w:lang w:val="hu-HU" w:eastAsia="ko-KR"/>
        </w:rPr>
        <w:t xml:space="preserve">Csehországban, </w:t>
      </w:r>
      <w:r w:rsidRPr="00110CD8">
        <w:rPr>
          <w:rFonts w:ascii="Times New Roman"/>
          <w:sz w:val="21"/>
          <w:szCs w:val="21"/>
          <w:lang w:val="hu-HU" w:eastAsia="ko-KR"/>
        </w:rPr>
        <w:t>Oroszországban, Törökországban, Svédországban és Lengyelországban vannak képviseletei. A termékeket regionális nagykereskedők terítik a további európai országokban.</w:t>
      </w:r>
    </w:p>
    <w:p w14:paraId="154BD1F9" w14:textId="77777777" w:rsidR="001F7B5A" w:rsidRPr="00110CD8" w:rsidRDefault="001F7B5A" w:rsidP="001F7B5A">
      <w:pPr>
        <w:widowControl/>
        <w:suppressAutoHyphens/>
        <w:wordWrap/>
        <w:autoSpaceDE/>
        <w:autoSpaceDN/>
        <w:rPr>
          <w:rFonts w:ascii="Times New Roman"/>
          <w:sz w:val="21"/>
          <w:szCs w:val="21"/>
          <w:lang w:val="hu-HU" w:eastAsia="ko-KR"/>
        </w:rPr>
      </w:pPr>
    </w:p>
    <w:p w14:paraId="18C2F428" w14:textId="77777777" w:rsidR="001F7B5A" w:rsidRDefault="001F7B5A" w:rsidP="001F7B5A">
      <w:pPr>
        <w:widowControl/>
        <w:suppressAutoHyphens/>
        <w:wordWrap/>
        <w:autoSpaceDE/>
        <w:autoSpaceDN/>
        <w:rPr>
          <w:rFonts w:ascii="Times New Roman"/>
          <w:sz w:val="21"/>
          <w:szCs w:val="21"/>
          <w:lang w:val="hu-HU" w:eastAsia="ko-KR"/>
        </w:rPr>
      </w:pPr>
      <w:r w:rsidRPr="00110CD8">
        <w:rPr>
          <w:rFonts w:ascii="Times New Roman"/>
          <w:sz w:val="21"/>
          <w:szCs w:val="21"/>
          <w:lang w:val="hu-HU" w:eastAsia="ko-KR"/>
        </w:rPr>
        <w:t xml:space="preserve">A Hankook Magyarországot választotta európai gyárának helyszínéül. A </w:t>
      </w:r>
      <w:r>
        <w:rPr>
          <w:rFonts w:ascii="Times New Roman"/>
          <w:sz w:val="21"/>
          <w:szCs w:val="21"/>
          <w:lang w:val="hu-HU" w:eastAsia="ko-KR"/>
        </w:rPr>
        <w:t>88</w:t>
      </w:r>
      <w:r w:rsidRPr="00110CD8">
        <w:rPr>
          <w:rFonts w:ascii="Times New Roman"/>
          <w:sz w:val="21"/>
          <w:szCs w:val="21"/>
          <w:lang w:val="hu-HU" w:eastAsia="ko-KR"/>
        </w:rPr>
        <w:t xml:space="preserve">0 millió eurós befektetésből a Dunaújváros melletti Rácalmáson a világ egyik legkorszerűbb abroncsgyára épült. A gyár 2007 </w:t>
      </w:r>
      <w:r>
        <w:rPr>
          <w:rFonts w:ascii="Times New Roman"/>
          <w:sz w:val="21"/>
          <w:szCs w:val="21"/>
          <w:lang w:val="hu-HU" w:eastAsia="ko-KR"/>
        </w:rPr>
        <w:t xml:space="preserve">júniusában kezdte meg működését és azóta is folyamatosan fejlődik,  bővül. A cég </w:t>
      </w:r>
      <w:r w:rsidRPr="00110CD8">
        <w:rPr>
          <w:rFonts w:ascii="Times New Roman"/>
          <w:sz w:val="21"/>
          <w:szCs w:val="21"/>
          <w:lang w:val="hu-HU" w:eastAsia="ko-KR"/>
        </w:rPr>
        <w:t xml:space="preserve">jelenleg már </w:t>
      </w:r>
      <w:r>
        <w:rPr>
          <w:rFonts w:ascii="Times New Roman"/>
          <w:sz w:val="21"/>
          <w:szCs w:val="21"/>
          <w:lang w:val="hu-HU" w:eastAsia="ko-KR"/>
        </w:rPr>
        <w:t>több mint 32</w:t>
      </w:r>
      <w:r w:rsidRPr="00110CD8">
        <w:rPr>
          <w:rFonts w:ascii="Times New Roman"/>
          <w:sz w:val="21"/>
          <w:szCs w:val="21"/>
          <w:lang w:val="hu-HU" w:eastAsia="ko-KR"/>
        </w:rPr>
        <w:t xml:space="preserve">00 alkalmazottat foglalkoztat és </w:t>
      </w:r>
      <w:r>
        <w:rPr>
          <w:rFonts w:ascii="Times New Roman"/>
          <w:sz w:val="21"/>
          <w:szCs w:val="21"/>
          <w:lang w:val="hu-HU" w:eastAsia="ko-KR"/>
        </w:rPr>
        <w:t>évente 14 milliónál is több</w:t>
      </w:r>
      <w:r w:rsidRPr="00110CD8">
        <w:rPr>
          <w:rFonts w:ascii="Times New Roman"/>
          <w:sz w:val="21"/>
          <w:szCs w:val="21"/>
          <w:lang w:val="hu-HU" w:eastAsia="ko-KR"/>
        </w:rPr>
        <w:t xml:space="preserve"> gumiabroncsot gyárt személygépkocsik, SUV-ok és könnyű tehergépkocsik számára</w:t>
      </w:r>
      <w:r>
        <w:rPr>
          <w:rFonts w:ascii="Times New Roman"/>
          <w:sz w:val="21"/>
          <w:szCs w:val="21"/>
          <w:lang w:val="hu-HU" w:eastAsia="ko-KR"/>
        </w:rPr>
        <w:t xml:space="preserve">. A harmadik beruházási ütem 2015-ös befejezését követően a magyar gyár éves gyártókapacitása 19 millióra fog növekedni. </w:t>
      </w:r>
      <w:r w:rsidRPr="00110CD8">
        <w:rPr>
          <w:rFonts w:ascii="Times New Roman"/>
          <w:sz w:val="21"/>
          <w:szCs w:val="21"/>
          <w:lang w:val="hu-HU" w:eastAsia="ko-KR"/>
        </w:rPr>
        <w:t xml:space="preserve">A rácalmási gyárban készült termékek az európai piacot szolgálják ki, és megfelelnek a vezető autógyártók előírásainak és igényeinek is. A Hankook Tire Magyarország Kft. rendelkezik az </w:t>
      </w:r>
      <w:r>
        <w:rPr>
          <w:rFonts w:ascii="Times New Roman"/>
          <w:sz w:val="21"/>
          <w:szCs w:val="21"/>
          <w:lang w:val="hu-HU" w:eastAsia="ko-KR"/>
        </w:rPr>
        <w:t xml:space="preserve">ISO 9001:2008., </w:t>
      </w:r>
      <w:r w:rsidRPr="00110CD8">
        <w:rPr>
          <w:rFonts w:ascii="Times New Roman"/>
          <w:sz w:val="21"/>
          <w:szCs w:val="21"/>
          <w:lang w:val="hu-HU" w:eastAsia="ko-KR"/>
        </w:rPr>
        <w:t>ISO/TSO 16949:2009</w:t>
      </w:r>
      <w:r>
        <w:rPr>
          <w:rFonts w:ascii="Times New Roman"/>
          <w:sz w:val="21"/>
          <w:szCs w:val="21"/>
          <w:lang w:val="hu-HU" w:eastAsia="ko-KR"/>
        </w:rPr>
        <w:t>.</w:t>
      </w:r>
      <w:r w:rsidRPr="00110CD8">
        <w:rPr>
          <w:rFonts w:ascii="Times New Roman"/>
          <w:sz w:val="21"/>
          <w:szCs w:val="21"/>
          <w:lang w:val="hu-HU" w:eastAsia="ko-KR"/>
        </w:rPr>
        <w:t xml:space="preserve"> minőségi és az ISO 14001:20</w:t>
      </w:r>
      <w:r>
        <w:rPr>
          <w:rFonts w:ascii="Times New Roman"/>
          <w:sz w:val="21"/>
          <w:szCs w:val="21"/>
          <w:lang w:val="hu-HU" w:eastAsia="ko-KR"/>
        </w:rPr>
        <w:t>1</w:t>
      </w:r>
      <w:r w:rsidRPr="00110CD8">
        <w:rPr>
          <w:rFonts w:ascii="Times New Roman"/>
          <w:sz w:val="21"/>
          <w:szCs w:val="21"/>
          <w:lang w:val="hu-HU" w:eastAsia="ko-KR"/>
        </w:rPr>
        <w:t>4</w:t>
      </w:r>
      <w:r>
        <w:rPr>
          <w:rFonts w:ascii="Times New Roman"/>
          <w:sz w:val="21"/>
          <w:szCs w:val="21"/>
          <w:lang w:val="hu-HU" w:eastAsia="ko-KR"/>
        </w:rPr>
        <w:t>.</w:t>
      </w:r>
      <w:r w:rsidRPr="00110CD8">
        <w:rPr>
          <w:rFonts w:ascii="Times New Roman"/>
          <w:sz w:val="21"/>
          <w:szCs w:val="21"/>
          <w:lang w:val="hu-HU" w:eastAsia="ko-KR"/>
        </w:rPr>
        <w:t xml:space="preserve"> környezetvédelmi tanúsítvánnyal. A rácalmási gyár közvetlenül szállít abroncsokat a Volkswagen, a Hyundai és a KIA európai gyáraiba.</w:t>
      </w:r>
    </w:p>
    <w:p w14:paraId="0A1D6CF0" w14:textId="77777777" w:rsidR="00BE6F5A" w:rsidRPr="00F90022" w:rsidRDefault="00BE6F5A" w:rsidP="00BE6F5A">
      <w:pPr>
        <w:widowControl/>
        <w:wordWrap/>
        <w:autoSpaceDE/>
        <w:autoSpaceDN/>
        <w:rPr>
          <w:rFonts w:ascii="Times New Roman"/>
          <w:sz w:val="21"/>
          <w:szCs w:val="21"/>
          <w:lang w:val="cs-CZ"/>
        </w:rPr>
      </w:pPr>
    </w:p>
    <w:p w14:paraId="25E8F4D4" w14:textId="77777777" w:rsidR="00BE6F5A" w:rsidRPr="00F90022" w:rsidRDefault="00BE6F5A" w:rsidP="00BE6F5A">
      <w:pPr>
        <w:widowControl/>
        <w:wordWrap/>
        <w:autoSpaceDE/>
        <w:autoSpaceDN/>
        <w:rPr>
          <w:rFonts w:ascii="Times New Roman"/>
          <w:sz w:val="21"/>
          <w:szCs w:val="21"/>
          <w:lang w:val="cs-CZ"/>
        </w:rPr>
      </w:pPr>
      <w:r w:rsidRPr="00F90022">
        <w:rPr>
          <w:rFonts w:ascii="Times New Roman"/>
          <w:sz w:val="21"/>
          <w:szCs w:val="21"/>
          <w:lang w:val="cs-CZ"/>
        </w:rPr>
        <w:t xml:space="preserve">További információ: </w:t>
      </w:r>
      <w:hyperlink r:id="rId10" w:history="1">
        <w:r w:rsidRPr="00173FB2">
          <w:rPr>
            <w:rStyle w:val="Hiperhivatkozs"/>
            <w:rFonts w:ascii="Times New Roman"/>
            <w:sz w:val="21"/>
            <w:szCs w:val="21"/>
            <w:lang w:val="cs-CZ"/>
          </w:rPr>
          <w:t>www.hankooktire-press.com</w:t>
        </w:r>
      </w:hyperlink>
      <w:r w:rsidR="00E05FD3">
        <w:rPr>
          <w:rFonts w:ascii="Times New Roman"/>
          <w:sz w:val="21"/>
          <w:szCs w:val="21"/>
          <w:lang w:val="cs-CZ"/>
        </w:rPr>
        <w:t xml:space="preserve">, </w:t>
      </w:r>
      <w:hyperlink r:id="rId11" w:history="1">
        <w:r w:rsidRPr="00173FB2">
          <w:rPr>
            <w:rStyle w:val="Hiperhivatkozs"/>
            <w:rFonts w:ascii="Times New Roman"/>
            <w:sz w:val="21"/>
            <w:szCs w:val="21"/>
            <w:lang w:val="cs-CZ"/>
          </w:rPr>
          <w:t>www.hankooktire-eu.com/hu</w:t>
        </w:r>
      </w:hyperlink>
      <w:r w:rsidR="00E05FD3">
        <w:rPr>
          <w:rFonts w:ascii="Times New Roman"/>
          <w:sz w:val="21"/>
          <w:szCs w:val="21"/>
          <w:lang w:val="cs-CZ"/>
        </w:rPr>
        <w:t xml:space="preserve"> és </w:t>
      </w:r>
      <w:hyperlink r:id="rId12" w:history="1">
        <w:r w:rsidR="00E05FD3" w:rsidRPr="00ED64BC">
          <w:rPr>
            <w:rStyle w:val="Hiperhivatkozs"/>
            <w:rFonts w:ascii="Times New Roman"/>
            <w:sz w:val="21"/>
            <w:szCs w:val="21"/>
            <w:lang w:val="cs-CZ"/>
          </w:rPr>
          <w:t>www.hankookadomany.hu</w:t>
        </w:r>
      </w:hyperlink>
    </w:p>
    <w:p w14:paraId="750520FC" w14:textId="77777777" w:rsidR="00BE6F5A" w:rsidRDefault="00BE6F5A" w:rsidP="00BE6F5A">
      <w:pPr>
        <w:widowControl/>
        <w:wordWrap/>
        <w:autoSpaceDE/>
        <w:autoSpaceDN/>
        <w:rPr>
          <w:rFonts w:ascii="Times New Roman"/>
          <w:b/>
          <w:sz w:val="21"/>
          <w:szCs w:val="21"/>
          <w:lang w:val="cs-CZ"/>
        </w:rPr>
      </w:pPr>
    </w:p>
    <w:p w14:paraId="60CF57AF" w14:textId="77777777" w:rsidR="00BE6F5A" w:rsidRPr="00F90022" w:rsidRDefault="00BE6F5A" w:rsidP="00BE6F5A">
      <w:pPr>
        <w:wordWrap/>
        <w:rPr>
          <w:rFonts w:ascii="Times New Roman"/>
          <w:b/>
          <w:sz w:val="21"/>
          <w:szCs w:val="21"/>
          <w:lang w:val="cs-CZ"/>
        </w:rPr>
      </w:pPr>
      <w:r w:rsidRPr="00F90022">
        <w:rPr>
          <w:rFonts w:ascii="Times New Roman"/>
          <w:b/>
          <w:sz w:val="21"/>
          <w:szCs w:val="21"/>
          <w:lang w:val="cs-CZ"/>
        </w:rPr>
        <w:t xml:space="preserve">Kapcsolat: </w:t>
      </w:r>
    </w:p>
    <w:p w14:paraId="0D63C366" w14:textId="77777777" w:rsidR="00BE6F5A" w:rsidRPr="00F90022" w:rsidRDefault="00BE6F5A" w:rsidP="00BE6F5A">
      <w:pPr>
        <w:suppressAutoHyphens/>
        <w:spacing w:line="276" w:lineRule="auto"/>
        <w:rPr>
          <w:rFonts w:ascii="Arial" w:hAnsi="Arial" w:cs="Arial"/>
          <w:b/>
          <w:sz w:val="22"/>
          <w:szCs w:val="22"/>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26"/>
        <w:gridCol w:w="4533"/>
      </w:tblGrid>
      <w:tr w:rsidR="00BE6F5A" w:rsidRPr="00F90022" w14:paraId="3E7DA548" w14:textId="77777777" w:rsidTr="00B01D37">
        <w:trPr>
          <w:trHeight w:val="2069"/>
        </w:trPr>
        <w:tc>
          <w:tcPr>
            <w:tcW w:w="3969" w:type="dxa"/>
            <w:tcBorders>
              <w:top w:val="single" w:sz="4" w:space="0" w:color="auto"/>
              <w:left w:val="single" w:sz="4" w:space="0" w:color="auto"/>
              <w:bottom w:val="single" w:sz="4" w:space="0" w:color="auto"/>
              <w:right w:val="single" w:sz="4" w:space="0" w:color="auto"/>
            </w:tcBorders>
          </w:tcPr>
          <w:p w14:paraId="474BC5F8" w14:textId="77777777" w:rsidR="00BE6F5A" w:rsidRPr="00F90022" w:rsidRDefault="00BE6F5A" w:rsidP="00CE77B8">
            <w:pPr>
              <w:widowControl/>
              <w:wordWrap/>
              <w:autoSpaceDE/>
              <w:autoSpaceDN/>
              <w:rPr>
                <w:rFonts w:ascii="Times New Roman"/>
                <w:b/>
                <w:sz w:val="21"/>
                <w:szCs w:val="21"/>
                <w:lang w:val="cs-CZ"/>
              </w:rPr>
            </w:pPr>
            <w:r w:rsidRPr="00F90022">
              <w:rPr>
                <w:rFonts w:ascii="Times New Roman"/>
                <w:b/>
                <w:sz w:val="21"/>
                <w:szCs w:val="21"/>
                <w:lang w:val="cs-CZ"/>
              </w:rPr>
              <w:t>Roy Katalin</w:t>
            </w:r>
          </w:p>
          <w:p w14:paraId="40F6917D" w14:textId="77777777" w:rsidR="00BE6F5A" w:rsidRPr="00F90022" w:rsidRDefault="00BE6F5A" w:rsidP="00CE77B8">
            <w:pPr>
              <w:widowControl/>
              <w:wordWrap/>
              <w:autoSpaceDE/>
              <w:autoSpaceDN/>
              <w:rPr>
                <w:rFonts w:ascii="Times New Roman"/>
                <w:sz w:val="21"/>
                <w:szCs w:val="21"/>
                <w:lang w:val="cs-CZ"/>
              </w:rPr>
            </w:pPr>
            <w:r w:rsidRPr="00F90022">
              <w:rPr>
                <w:rFonts w:ascii="Times New Roman"/>
                <w:sz w:val="21"/>
                <w:szCs w:val="21"/>
                <w:lang w:val="cs-CZ"/>
              </w:rPr>
              <w:t>Kommunikációs vezető</w:t>
            </w:r>
          </w:p>
          <w:p w14:paraId="4E382C72" w14:textId="77777777" w:rsidR="00BE6F5A" w:rsidRPr="00F90022" w:rsidRDefault="00BE6F5A" w:rsidP="00CE77B8">
            <w:pPr>
              <w:widowControl/>
              <w:wordWrap/>
              <w:autoSpaceDE/>
              <w:autoSpaceDN/>
              <w:rPr>
                <w:rFonts w:ascii="Times New Roman"/>
                <w:sz w:val="21"/>
                <w:szCs w:val="21"/>
                <w:lang w:val="cs-CZ"/>
              </w:rPr>
            </w:pPr>
          </w:p>
          <w:p w14:paraId="5C0DE88E" w14:textId="77777777" w:rsidR="00BE6F5A" w:rsidRPr="00F90022" w:rsidRDefault="00BE6F5A" w:rsidP="00CE77B8">
            <w:pPr>
              <w:widowControl/>
              <w:wordWrap/>
              <w:autoSpaceDE/>
              <w:autoSpaceDN/>
              <w:rPr>
                <w:rFonts w:ascii="Times New Roman"/>
                <w:b/>
                <w:sz w:val="21"/>
                <w:szCs w:val="21"/>
                <w:lang w:val="cs-CZ"/>
              </w:rPr>
            </w:pPr>
            <w:r w:rsidRPr="00F90022">
              <w:rPr>
                <w:rFonts w:ascii="Times New Roman"/>
                <w:b/>
                <w:sz w:val="21"/>
                <w:szCs w:val="21"/>
                <w:lang w:val="cs-CZ"/>
              </w:rPr>
              <w:t>Hankook Tire Magyarország Kft.</w:t>
            </w:r>
          </w:p>
          <w:p w14:paraId="1C9F72F1" w14:textId="77777777" w:rsidR="00BE6F5A" w:rsidRPr="00F90022" w:rsidRDefault="00BE6F5A" w:rsidP="00CE77B8">
            <w:pPr>
              <w:widowControl/>
              <w:wordWrap/>
              <w:autoSpaceDE/>
              <w:autoSpaceDN/>
              <w:rPr>
                <w:rFonts w:ascii="Times New Roman"/>
                <w:sz w:val="21"/>
                <w:szCs w:val="21"/>
                <w:lang w:val="cs-CZ"/>
              </w:rPr>
            </w:pPr>
            <w:r w:rsidRPr="00F90022">
              <w:rPr>
                <w:rFonts w:ascii="Times New Roman"/>
                <w:sz w:val="21"/>
                <w:szCs w:val="21"/>
                <w:lang w:val="cs-CZ"/>
              </w:rPr>
              <w:t>Kommunikációs Osztály</w:t>
            </w:r>
          </w:p>
          <w:p w14:paraId="2C095BD9" w14:textId="77777777" w:rsidR="00BE6F5A" w:rsidRPr="00F90022" w:rsidRDefault="00BE6F5A" w:rsidP="00CE77B8">
            <w:pPr>
              <w:widowControl/>
              <w:wordWrap/>
              <w:autoSpaceDE/>
              <w:autoSpaceDN/>
              <w:rPr>
                <w:rFonts w:ascii="Times New Roman"/>
                <w:sz w:val="21"/>
                <w:szCs w:val="21"/>
                <w:lang w:val="cs-CZ"/>
              </w:rPr>
            </w:pPr>
            <w:r w:rsidRPr="00F90022">
              <w:rPr>
                <w:rFonts w:ascii="Times New Roman"/>
                <w:sz w:val="21"/>
                <w:szCs w:val="21"/>
                <w:lang w:val="cs-CZ"/>
              </w:rPr>
              <w:t>2459 Rácalmás, Hankook tér 1.</w:t>
            </w:r>
          </w:p>
          <w:p w14:paraId="7E155491" w14:textId="77777777" w:rsidR="00BE6F5A" w:rsidRPr="00F90022" w:rsidRDefault="00BE6F5A" w:rsidP="00CE77B8">
            <w:pPr>
              <w:widowControl/>
              <w:wordWrap/>
              <w:autoSpaceDE/>
              <w:autoSpaceDN/>
              <w:rPr>
                <w:rFonts w:ascii="Times New Roman"/>
                <w:sz w:val="21"/>
                <w:szCs w:val="21"/>
                <w:lang w:val="cs-CZ"/>
              </w:rPr>
            </w:pPr>
            <w:r w:rsidRPr="00F90022">
              <w:rPr>
                <w:rFonts w:ascii="Times New Roman"/>
                <w:sz w:val="21"/>
                <w:szCs w:val="21"/>
                <w:lang w:val="cs-CZ"/>
              </w:rPr>
              <w:t>Tel.: +36-25-556-096</w:t>
            </w:r>
          </w:p>
          <w:p w14:paraId="135A3C7C" w14:textId="77777777" w:rsidR="00BE6F5A" w:rsidRPr="00F90022" w:rsidRDefault="00BE6F5A" w:rsidP="00CE77B8">
            <w:pPr>
              <w:widowControl/>
              <w:wordWrap/>
              <w:autoSpaceDE/>
              <w:autoSpaceDN/>
              <w:rPr>
                <w:rFonts w:ascii="Times New Roman"/>
                <w:sz w:val="21"/>
                <w:szCs w:val="21"/>
                <w:lang w:val="cs-CZ"/>
              </w:rPr>
            </w:pPr>
            <w:r w:rsidRPr="00F90022">
              <w:rPr>
                <w:rFonts w:ascii="Times New Roman"/>
                <w:sz w:val="21"/>
                <w:szCs w:val="21"/>
                <w:lang w:val="cs-CZ"/>
              </w:rPr>
              <w:t>Fax : +36-25-556-359</w:t>
            </w:r>
          </w:p>
          <w:p w14:paraId="07CF13A1" w14:textId="77777777" w:rsidR="00BE6F5A" w:rsidRPr="00F90022" w:rsidRDefault="00BE6F5A" w:rsidP="00CE77B8">
            <w:pPr>
              <w:widowControl/>
              <w:wordWrap/>
              <w:autoSpaceDE/>
              <w:autoSpaceDN/>
              <w:jc w:val="left"/>
              <w:rPr>
                <w:rFonts w:ascii="Times New Roman"/>
                <w:sz w:val="21"/>
                <w:szCs w:val="21"/>
                <w:lang w:val="cs-CZ"/>
              </w:rPr>
            </w:pPr>
            <w:r w:rsidRPr="00F90022">
              <w:rPr>
                <w:rFonts w:ascii="Times New Roman"/>
                <w:sz w:val="21"/>
                <w:szCs w:val="21"/>
                <w:lang w:val="cs-CZ"/>
              </w:rPr>
              <w:t xml:space="preserve">e-mail: </w:t>
            </w:r>
            <w:hyperlink r:id="rId13" w:history="1">
              <w:r w:rsidRPr="00F90022">
                <w:rPr>
                  <w:rFonts w:ascii="Times New Roman" w:eastAsia="Dotum"/>
                  <w:color w:val="0000FF"/>
                  <w:kern w:val="18"/>
                  <w:sz w:val="21"/>
                  <w:szCs w:val="21"/>
                  <w:u w:val="single"/>
                  <w:lang w:val="de-DE"/>
                </w:rPr>
                <w:t>pr.hungary@hankooktire.com</w:t>
              </w:r>
            </w:hyperlink>
            <w:r w:rsidRPr="00F90022">
              <w:rPr>
                <w:rFonts w:ascii="Times New Roman"/>
                <w:sz w:val="21"/>
                <w:szCs w:val="21"/>
                <w:lang w:val="cs-CZ"/>
              </w:rPr>
              <w:t xml:space="preserve"> </w:t>
            </w:r>
            <w:r w:rsidR="00F9684E" w:rsidRPr="00F90022">
              <w:rPr>
                <w:rFonts w:ascii="Times New Roman"/>
                <w:sz w:val="21"/>
                <w:szCs w:val="21"/>
                <w:lang w:val="cs-CZ"/>
              </w:rPr>
              <w:fldChar w:fldCharType="begin"/>
            </w:r>
            <w:r w:rsidRPr="00F90022">
              <w:rPr>
                <w:rFonts w:ascii="Times New Roman"/>
                <w:sz w:val="21"/>
                <w:szCs w:val="21"/>
                <w:lang w:val="cs-CZ"/>
              </w:rPr>
              <w:instrText xml:space="preserve">  "mailto:fkinzer@hankooktire.com" </w:instrText>
            </w:r>
            <w:r w:rsidR="00F9684E" w:rsidRPr="00F90022">
              <w:rPr>
                <w:rFonts w:ascii="Times New Roman"/>
                <w:sz w:val="21"/>
                <w:szCs w:val="21"/>
                <w:lang w:val="cs-CZ"/>
              </w:rPr>
              <w:fldChar w:fldCharType="separate"/>
            </w:r>
            <w:r w:rsidRPr="00F90022">
              <w:rPr>
                <w:rFonts w:ascii="Times New Roman"/>
                <w:sz w:val="21"/>
                <w:szCs w:val="21"/>
                <w:lang w:val="cs-CZ"/>
              </w:rPr>
              <w:t>fkinzer@hankooktire.com</w:t>
            </w:r>
            <w:r w:rsidR="00F9684E" w:rsidRPr="00F90022">
              <w:rPr>
                <w:rFonts w:ascii="Times New Roman"/>
                <w:sz w:val="21"/>
                <w:szCs w:val="21"/>
                <w:lang w:val="cs-CZ"/>
              </w:rPr>
              <w:fldChar w:fldCharType="end"/>
            </w:r>
          </w:p>
        </w:tc>
        <w:tc>
          <w:tcPr>
            <w:tcW w:w="426" w:type="dxa"/>
            <w:tcBorders>
              <w:top w:val="single" w:sz="4" w:space="0" w:color="auto"/>
              <w:left w:val="single" w:sz="4" w:space="0" w:color="auto"/>
              <w:bottom w:val="single" w:sz="4" w:space="0" w:color="auto"/>
              <w:right w:val="single" w:sz="4" w:space="0" w:color="auto"/>
            </w:tcBorders>
          </w:tcPr>
          <w:p w14:paraId="2E30ABE8" w14:textId="77777777" w:rsidR="00BE6F5A" w:rsidRPr="00F90022" w:rsidRDefault="00BE6F5A" w:rsidP="00CE77B8">
            <w:pPr>
              <w:suppressAutoHyphens/>
              <w:spacing w:line="276" w:lineRule="auto"/>
              <w:rPr>
                <w:rFonts w:ascii="Arial" w:eastAsia="Times New Roman" w:hAnsi="Arial" w:cs="Arial"/>
                <w:sz w:val="22"/>
                <w:szCs w:val="22"/>
                <w:lang w:val="de-DE"/>
              </w:rPr>
            </w:pPr>
          </w:p>
        </w:tc>
        <w:tc>
          <w:tcPr>
            <w:tcW w:w="4533" w:type="dxa"/>
            <w:tcBorders>
              <w:top w:val="single" w:sz="4" w:space="0" w:color="auto"/>
              <w:left w:val="single" w:sz="4" w:space="0" w:color="auto"/>
              <w:bottom w:val="single" w:sz="4" w:space="0" w:color="auto"/>
              <w:right w:val="single" w:sz="4" w:space="0" w:color="auto"/>
            </w:tcBorders>
          </w:tcPr>
          <w:p w14:paraId="1C3FA166" w14:textId="77777777" w:rsidR="00BE6F5A" w:rsidRDefault="001F7B5A" w:rsidP="00CE77B8">
            <w:pPr>
              <w:widowControl/>
              <w:wordWrap/>
              <w:autoSpaceDE/>
              <w:autoSpaceDN/>
              <w:rPr>
                <w:rFonts w:ascii="Times New Roman"/>
                <w:b/>
                <w:sz w:val="21"/>
                <w:szCs w:val="21"/>
                <w:lang w:val="cs-CZ"/>
              </w:rPr>
            </w:pPr>
            <w:r>
              <w:rPr>
                <w:rFonts w:ascii="Times New Roman"/>
                <w:b/>
                <w:sz w:val="21"/>
                <w:szCs w:val="21"/>
                <w:lang w:val="cs-CZ"/>
              </w:rPr>
              <w:t>Bánhegyesi Attila</w:t>
            </w:r>
          </w:p>
          <w:p w14:paraId="501F8FC9" w14:textId="77777777" w:rsidR="00187B4A" w:rsidRPr="00187B4A" w:rsidRDefault="00187B4A" w:rsidP="00CE77B8">
            <w:pPr>
              <w:widowControl/>
              <w:wordWrap/>
              <w:autoSpaceDE/>
              <w:autoSpaceDN/>
              <w:rPr>
                <w:rFonts w:ascii="Times New Roman"/>
                <w:sz w:val="21"/>
                <w:szCs w:val="21"/>
                <w:lang w:val="cs-CZ"/>
              </w:rPr>
            </w:pPr>
            <w:r w:rsidRPr="00187B4A">
              <w:rPr>
                <w:rFonts w:ascii="Times New Roman"/>
                <w:sz w:val="21"/>
                <w:szCs w:val="21"/>
                <w:lang w:val="cs-CZ"/>
              </w:rPr>
              <w:t>Kommunikációs szakértő</w:t>
            </w:r>
            <w:r>
              <w:rPr>
                <w:rFonts w:ascii="Times New Roman"/>
                <w:sz w:val="21"/>
                <w:szCs w:val="21"/>
                <w:lang w:val="cs-CZ"/>
              </w:rPr>
              <w:t xml:space="preserve"> / </w:t>
            </w:r>
          </w:p>
          <w:p w14:paraId="65DBE1AB" w14:textId="77777777" w:rsidR="001F7B5A" w:rsidRPr="00187B4A" w:rsidRDefault="001F7B5A" w:rsidP="00CE77B8">
            <w:pPr>
              <w:widowControl/>
              <w:wordWrap/>
              <w:autoSpaceDE/>
              <w:autoSpaceDN/>
              <w:rPr>
                <w:rFonts w:ascii="Times New Roman"/>
                <w:sz w:val="21"/>
                <w:szCs w:val="21"/>
                <w:lang w:val="cs-CZ"/>
              </w:rPr>
            </w:pPr>
            <w:r w:rsidRPr="00187B4A">
              <w:rPr>
                <w:rFonts w:ascii="Times New Roman"/>
                <w:sz w:val="21"/>
                <w:szCs w:val="21"/>
                <w:lang w:val="cs-CZ"/>
              </w:rPr>
              <w:t>Program koordinátor</w:t>
            </w:r>
          </w:p>
          <w:p w14:paraId="3F6D3A2F" w14:textId="77777777" w:rsidR="00BE6F5A" w:rsidRPr="00F90022" w:rsidRDefault="00BE6F5A" w:rsidP="00CE77B8">
            <w:pPr>
              <w:widowControl/>
              <w:wordWrap/>
              <w:autoSpaceDE/>
              <w:autoSpaceDN/>
              <w:rPr>
                <w:rFonts w:ascii="Times New Roman"/>
                <w:sz w:val="21"/>
                <w:szCs w:val="21"/>
                <w:lang w:val="cs-CZ"/>
              </w:rPr>
            </w:pPr>
          </w:p>
          <w:p w14:paraId="5C5DE77A" w14:textId="77777777" w:rsidR="001F7B5A" w:rsidRPr="00F90022" w:rsidRDefault="001F7B5A" w:rsidP="001F7B5A">
            <w:pPr>
              <w:widowControl/>
              <w:wordWrap/>
              <w:autoSpaceDE/>
              <w:autoSpaceDN/>
              <w:rPr>
                <w:rFonts w:ascii="Times New Roman"/>
                <w:b/>
                <w:sz w:val="21"/>
                <w:szCs w:val="21"/>
                <w:lang w:val="cs-CZ"/>
              </w:rPr>
            </w:pPr>
            <w:r w:rsidRPr="00F90022">
              <w:rPr>
                <w:rFonts w:ascii="Times New Roman"/>
                <w:b/>
                <w:sz w:val="21"/>
                <w:szCs w:val="21"/>
                <w:lang w:val="cs-CZ"/>
              </w:rPr>
              <w:t>Hankook Tire Magyarország Kft.</w:t>
            </w:r>
          </w:p>
          <w:p w14:paraId="19861B53" w14:textId="77777777" w:rsidR="001F7B5A" w:rsidRPr="00F90022" w:rsidRDefault="001F7B5A" w:rsidP="001F7B5A">
            <w:pPr>
              <w:widowControl/>
              <w:wordWrap/>
              <w:autoSpaceDE/>
              <w:autoSpaceDN/>
              <w:rPr>
                <w:rFonts w:ascii="Times New Roman"/>
                <w:sz w:val="21"/>
                <w:szCs w:val="21"/>
                <w:lang w:val="cs-CZ"/>
              </w:rPr>
            </w:pPr>
            <w:r w:rsidRPr="00F90022">
              <w:rPr>
                <w:rFonts w:ascii="Times New Roman"/>
                <w:sz w:val="21"/>
                <w:szCs w:val="21"/>
                <w:lang w:val="cs-CZ"/>
              </w:rPr>
              <w:t>Kommunikációs Osztály</w:t>
            </w:r>
          </w:p>
          <w:p w14:paraId="48D2F720" w14:textId="77777777" w:rsidR="001F7B5A" w:rsidRPr="00F90022" w:rsidRDefault="001F7B5A" w:rsidP="001F7B5A">
            <w:pPr>
              <w:widowControl/>
              <w:wordWrap/>
              <w:autoSpaceDE/>
              <w:autoSpaceDN/>
              <w:rPr>
                <w:rFonts w:ascii="Times New Roman"/>
                <w:sz w:val="21"/>
                <w:szCs w:val="21"/>
                <w:lang w:val="cs-CZ"/>
              </w:rPr>
            </w:pPr>
            <w:r w:rsidRPr="00F90022">
              <w:rPr>
                <w:rFonts w:ascii="Times New Roman"/>
                <w:sz w:val="21"/>
                <w:szCs w:val="21"/>
                <w:lang w:val="cs-CZ"/>
              </w:rPr>
              <w:t>2459 Rácalmás, Hankook tér 1.</w:t>
            </w:r>
          </w:p>
          <w:p w14:paraId="605F5466" w14:textId="77777777" w:rsidR="001F7B5A" w:rsidRPr="00F90022" w:rsidRDefault="001F7B5A" w:rsidP="001F7B5A">
            <w:pPr>
              <w:widowControl/>
              <w:wordWrap/>
              <w:autoSpaceDE/>
              <w:autoSpaceDN/>
              <w:rPr>
                <w:rFonts w:ascii="Times New Roman"/>
                <w:sz w:val="21"/>
                <w:szCs w:val="21"/>
                <w:lang w:val="cs-CZ"/>
              </w:rPr>
            </w:pPr>
            <w:r w:rsidRPr="00F90022">
              <w:rPr>
                <w:rFonts w:ascii="Times New Roman"/>
                <w:sz w:val="21"/>
                <w:szCs w:val="21"/>
                <w:lang w:val="cs-CZ"/>
              </w:rPr>
              <w:t>Tel.: +36-25-556-096</w:t>
            </w:r>
          </w:p>
          <w:p w14:paraId="4435BBB9" w14:textId="77777777" w:rsidR="001F7B5A" w:rsidRPr="00F90022" w:rsidRDefault="001F7B5A" w:rsidP="001F7B5A">
            <w:pPr>
              <w:widowControl/>
              <w:wordWrap/>
              <w:autoSpaceDE/>
              <w:autoSpaceDN/>
              <w:rPr>
                <w:rFonts w:ascii="Times New Roman"/>
                <w:sz w:val="21"/>
                <w:szCs w:val="21"/>
                <w:lang w:val="cs-CZ"/>
              </w:rPr>
            </w:pPr>
            <w:r w:rsidRPr="00F90022">
              <w:rPr>
                <w:rFonts w:ascii="Times New Roman"/>
                <w:sz w:val="21"/>
                <w:szCs w:val="21"/>
                <w:lang w:val="cs-CZ"/>
              </w:rPr>
              <w:t>Fax : +36-25-556-359</w:t>
            </w:r>
          </w:p>
          <w:p w14:paraId="5C6F8CE9" w14:textId="77777777" w:rsidR="00BE6F5A" w:rsidRPr="00F90022" w:rsidRDefault="001F7B5A" w:rsidP="00CE77B8">
            <w:pPr>
              <w:widowControl/>
              <w:wordWrap/>
              <w:autoSpaceDE/>
              <w:autoSpaceDN/>
              <w:rPr>
                <w:rFonts w:ascii="Times New Roman"/>
                <w:sz w:val="21"/>
                <w:szCs w:val="21"/>
                <w:lang w:val="cs-CZ"/>
              </w:rPr>
            </w:pPr>
            <w:r w:rsidRPr="00F90022">
              <w:rPr>
                <w:rFonts w:ascii="Times New Roman"/>
                <w:sz w:val="21"/>
                <w:szCs w:val="21"/>
                <w:lang w:val="cs-CZ"/>
              </w:rPr>
              <w:t xml:space="preserve">e-mail: </w:t>
            </w:r>
            <w:hyperlink r:id="rId14" w:history="1">
              <w:r w:rsidRPr="00F90022">
                <w:rPr>
                  <w:rFonts w:ascii="Times New Roman" w:eastAsia="Dotum"/>
                  <w:color w:val="0000FF"/>
                  <w:kern w:val="18"/>
                  <w:sz w:val="21"/>
                  <w:szCs w:val="21"/>
                  <w:u w:val="single"/>
                  <w:lang w:val="de-DE"/>
                </w:rPr>
                <w:t>pr.hungary@hankooktire.com</w:t>
              </w:r>
            </w:hyperlink>
          </w:p>
        </w:tc>
      </w:tr>
    </w:tbl>
    <w:p w14:paraId="753A7E70" w14:textId="77777777" w:rsidR="00BE6F5A" w:rsidRDefault="00BE6F5A" w:rsidP="00BE6F5A">
      <w:pPr>
        <w:widowControl/>
        <w:wordWrap/>
        <w:autoSpaceDE/>
        <w:autoSpaceDN/>
        <w:rPr>
          <w:rFonts w:ascii="Times New Roman"/>
          <w:b/>
          <w:sz w:val="21"/>
          <w:szCs w:val="21"/>
          <w:lang w:val="cs-CZ"/>
        </w:rPr>
      </w:pPr>
    </w:p>
    <w:p w14:paraId="6011933C" w14:textId="77777777" w:rsidR="00BE6F5A" w:rsidRDefault="00BE6F5A" w:rsidP="00BE6F5A">
      <w:pPr>
        <w:rPr>
          <w:rFonts w:ascii="Times New Roman" w:eastAsia="Malgun Gothic"/>
          <w:kern w:val="0"/>
          <w:sz w:val="21"/>
          <w:szCs w:val="21"/>
          <w:lang w:val="hu-HU" w:eastAsia="ko-KR"/>
        </w:rPr>
      </w:pPr>
    </w:p>
    <w:p w14:paraId="1D4A4B14" w14:textId="77777777" w:rsidR="00A523F8" w:rsidRDefault="00A523F8" w:rsidP="00BA684D">
      <w:pPr>
        <w:rPr>
          <w:rFonts w:ascii="Times New Roman" w:eastAsia="Malgun Gothic"/>
          <w:kern w:val="0"/>
          <w:sz w:val="21"/>
          <w:szCs w:val="21"/>
          <w:lang w:val="hu-HU" w:eastAsia="ko-KR"/>
        </w:rPr>
      </w:pPr>
    </w:p>
    <w:sectPr w:rsidR="00A523F8" w:rsidSect="00092B05">
      <w:headerReference w:type="default" r:id="rId15"/>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8ACB5" w14:textId="77777777" w:rsidR="00046A17" w:rsidRDefault="00046A17">
      <w:pPr>
        <w:rPr>
          <w:rFonts w:ascii="Times New Roman" w:eastAsia="Times New Roman"/>
        </w:rPr>
      </w:pPr>
      <w:r>
        <w:rPr>
          <w:rFonts w:ascii="Times New Roman" w:eastAsia="Times New Roman"/>
        </w:rPr>
        <w:separator/>
      </w:r>
    </w:p>
  </w:endnote>
  <w:endnote w:type="continuationSeparator" w:id="0">
    <w:p w14:paraId="15E0F7C0" w14:textId="77777777" w:rsidR="00046A17" w:rsidRDefault="00046A17">
      <w:pPr>
        <w:rPr>
          <w:rFonts w:ascii="Times New Roman" w:eastAsia="Times New Roman"/>
        </w:rPr>
      </w:pPr>
      <w:r>
        <w:rPr>
          <w:rFonts w:ascii="Times New Roman"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98AFF" w14:textId="77777777" w:rsidR="00046A17" w:rsidRDefault="00046A17">
      <w:pPr>
        <w:rPr>
          <w:rFonts w:ascii="Times New Roman" w:eastAsia="Times New Roman"/>
        </w:rPr>
      </w:pPr>
      <w:r>
        <w:rPr>
          <w:rFonts w:ascii="Times New Roman" w:eastAsia="Times New Roman"/>
        </w:rPr>
        <w:separator/>
      </w:r>
    </w:p>
  </w:footnote>
  <w:footnote w:type="continuationSeparator" w:id="0">
    <w:p w14:paraId="0C8579DA" w14:textId="77777777" w:rsidR="00046A17" w:rsidRDefault="00046A17">
      <w:pPr>
        <w:rPr>
          <w:rFonts w:ascii="Times New Roman" w:eastAsia="Times New Roman"/>
        </w:rPr>
      </w:pPr>
      <w:r>
        <w:rPr>
          <w:rFonts w:ascii="Times New Roman"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7492F" w14:textId="77777777" w:rsidR="00187B4A" w:rsidRDefault="00187B4A">
    <w:pPr>
      <w:pStyle w:val="lfej"/>
      <w:rPr>
        <w:rFonts w:ascii="Times New Roman" w:eastAsia="Malgun Gothic"/>
        <w:lang w:eastAsia="ko-KR"/>
      </w:rPr>
    </w:pPr>
  </w:p>
  <w:p w14:paraId="7A9F6BB5" w14:textId="77777777" w:rsidR="00187B4A" w:rsidRDefault="00187B4A">
    <w:pPr>
      <w:pStyle w:val="lfej"/>
      <w:rPr>
        <w:rFonts w:ascii="Times New Roman" w:eastAsia="Malgun Gothic"/>
        <w:lang w:eastAsia="ko-KR"/>
      </w:rPr>
    </w:pPr>
  </w:p>
  <w:p w14:paraId="50F40493" w14:textId="77777777" w:rsidR="00187B4A" w:rsidRDefault="00187B4A">
    <w:pPr>
      <w:pStyle w:val="lfej"/>
      <w:rPr>
        <w:rFonts w:ascii="Times New Roman" w:eastAsia="Malgun Gothic"/>
        <w:lang w:eastAsia="ko-KR"/>
      </w:rPr>
    </w:pPr>
  </w:p>
  <w:p w14:paraId="3C606520" w14:textId="77777777" w:rsidR="00187B4A" w:rsidRDefault="00187B4A">
    <w:pPr>
      <w:pStyle w:val="lfej"/>
      <w:rPr>
        <w:rFonts w:ascii="Times New Roman" w:eastAsia="Malgun Gothic"/>
        <w:lang w:eastAsia="ko-KR"/>
      </w:rPr>
    </w:pPr>
  </w:p>
  <w:p w14:paraId="591461C7" w14:textId="77777777" w:rsidR="00187B4A" w:rsidRDefault="00187B4A">
    <w:pPr>
      <w:pStyle w:val="lfej"/>
      <w:rPr>
        <w:rFonts w:ascii="Times New Roman" w:eastAsia="Malgun Gothic"/>
        <w:lang w:eastAsia="ko-KR"/>
      </w:rPr>
    </w:pPr>
  </w:p>
  <w:p w14:paraId="7DF7F15F" w14:textId="77777777" w:rsidR="00187B4A" w:rsidRPr="00752440" w:rsidRDefault="00187B4A" w:rsidP="00B01D37">
    <w:pPr>
      <w:pStyle w:val="lfej"/>
      <w:ind w:leftChars="-354" w:left="-707" w:hanging="1"/>
      <w:jc w:val="center"/>
      <w:rPr>
        <w:rFonts w:ascii="Times New Roman" w:eastAsia="Malgun Gothic"/>
        <w:lang w:eastAsia="ko-KR"/>
      </w:rPr>
    </w:pPr>
    <w:r w:rsidRPr="00B01D37">
      <w:rPr>
        <w:rFonts w:ascii="Times New Roman" w:eastAsia="Times New Roman"/>
        <w:noProof/>
        <w:snapToGrid/>
        <w:lang w:val="hu-HU" w:eastAsia="hu-HU"/>
      </w:rPr>
      <w:drawing>
        <wp:inline distT="0" distB="0" distL="0" distR="0" wp14:anchorId="23F7CF92" wp14:editId="74E2DC0B">
          <wp:extent cx="5759450" cy="572288"/>
          <wp:effectExtent l="19050" t="0" r="0" b="0"/>
          <wp:docPr id="3" name="Kép 3" descr="HK_national_letterhea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HK_national_letterhead-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22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4">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8">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29">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0">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7"/>
  </w:num>
  <w:num w:numId="4">
    <w:abstractNumId w:val="29"/>
  </w:num>
  <w:num w:numId="5">
    <w:abstractNumId w:val="28"/>
  </w:num>
  <w:num w:numId="6">
    <w:abstractNumId w:val="30"/>
  </w:num>
  <w:num w:numId="7">
    <w:abstractNumId w:val="16"/>
  </w:num>
  <w:num w:numId="8">
    <w:abstractNumId w:val="25"/>
  </w:num>
  <w:num w:numId="9">
    <w:abstractNumId w:val="14"/>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11"/>
  </w:num>
  <w:num w:numId="23">
    <w:abstractNumId w:val="19"/>
  </w:num>
  <w:num w:numId="24">
    <w:abstractNumId w:val="15"/>
  </w:num>
  <w:num w:numId="25">
    <w:abstractNumId w:val="26"/>
  </w:num>
  <w:num w:numId="26">
    <w:abstractNumId w:val="20"/>
  </w:num>
  <w:num w:numId="27">
    <w:abstractNumId w:val="22"/>
  </w:num>
  <w:num w:numId="28">
    <w:abstractNumId w:val="31"/>
  </w:num>
  <w:num w:numId="29">
    <w:abstractNumId w:val="21"/>
  </w:num>
  <w:num w:numId="30">
    <w:abstractNumId w:val="13"/>
  </w:num>
  <w:num w:numId="31">
    <w:abstractNumId w:val="17"/>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doNotHyphenateCaps/>
  <w:drawingGridVerticalSpacing w:val="1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6"/>
    <w:rsid w:val="00000D61"/>
    <w:rsid w:val="00004DBA"/>
    <w:rsid w:val="00006FD8"/>
    <w:rsid w:val="000129D6"/>
    <w:rsid w:val="0001350B"/>
    <w:rsid w:val="00013963"/>
    <w:rsid w:val="0001538B"/>
    <w:rsid w:val="0002108A"/>
    <w:rsid w:val="00021F99"/>
    <w:rsid w:val="000238F4"/>
    <w:rsid w:val="000257B1"/>
    <w:rsid w:val="00031DE7"/>
    <w:rsid w:val="00035471"/>
    <w:rsid w:val="00036E24"/>
    <w:rsid w:val="00040721"/>
    <w:rsid w:val="00040B85"/>
    <w:rsid w:val="00046A17"/>
    <w:rsid w:val="00051E13"/>
    <w:rsid w:val="00052AF9"/>
    <w:rsid w:val="00055558"/>
    <w:rsid w:val="00055B44"/>
    <w:rsid w:val="00055C17"/>
    <w:rsid w:val="00056756"/>
    <w:rsid w:val="000567CF"/>
    <w:rsid w:val="0005733E"/>
    <w:rsid w:val="0006145A"/>
    <w:rsid w:val="00061CBE"/>
    <w:rsid w:val="000628E1"/>
    <w:rsid w:val="00067ABA"/>
    <w:rsid w:val="00067D0E"/>
    <w:rsid w:val="0007252C"/>
    <w:rsid w:val="0007314D"/>
    <w:rsid w:val="00073CB4"/>
    <w:rsid w:val="00073E2C"/>
    <w:rsid w:val="0007749A"/>
    <w:rsid w:val="000808DB"/>
    <w:rsid w:val="00083795"/>
    <w:rsid w:val="000863BC"/>
    <w:rsid w:val="00087044"/>
    <w:rsid w:val="00090B58"/>
    <w:rsid w:val="00090E23"/>
    <w:rsid w:val="00092B05"/>
    <w:rsid w:val="00092FF2"/>
    <w:rsid w:val="0009396F"/>
    <w:rsid w:val="00094194"/>
    <w:rsid w:val="00094B6E"/>
    <w:rsid w:val="000A0030"/>
    <w:rsid w:val="000A069F"/>
    <w:rsid w:val="000A0F85"/>
    <w:rsid w:val="000A2DFA"/>
    <w:rsid w:val="000A57F5"/>
    <w:rsid w:val="000A5FB5"/>
    <w:rsid w:val="000A6481"/>
    <w:rsid w:val="000A7FA2"/>
    <w:rsid w:val="000B5815"/>
    <w:rsid w:val="000B6F16"/>
    <w:rsid w:val="000B78C5"/>
    <w:rsid w:val="000C063C"/>
    <w:rsid w:val="000C18DA"/>
    <w:rsid w:val="000C4892"/>
    <w:rsid w:val="000C5441"/>
    <w:rsid w:val="000C6C37"/>
    <w:rsid w:val="000C788C"/>
    <w:rsid w:val="000D2DE9"/>
    <w:rsid w:val="000E16C2"/>
    <w:rsid w:val="000E222C"/>
    <w:rsid w:val="000E4A7D"/>
    <w:rsid w:val="000E5F70"/>
    <w:rsid w:val="000E6131"/>
    <w:rsid w:val="000E644F"/>
    <w:rsid w:val="000F0032"/>
    <w:rsid w:val="000F19E6"/>
    <w:rsid w:val="000F1A42"/>
    <w:rsid w:val="000F2AD9"/>
    <w:rsid w:val="000F2D1B"/>
    <w:rsid w:val="000F5871"/>
    <w:rsid w:val="000F62A9"/>
    <w:rsid w:val="000F62BE"/>
    <w:rsid w:val="00102401"/>
    <w:rsid w:val="0010498D"/>
    <w:rsid w:val="00106266"/>
    <w:rsid w:val="0010638E"/>
    <w:rsid w:val="00107606"/>
    <w:rsid w:val="00110F57"/>
    <w:rsid w:val="00112A50"/>
    <w:rsid w:val="00112BC2"/>
    <w:rsid w:val="00113A8A"/>
    <w:rsid w:val="00116303"/>
    <w:rsid w:val="00117D47"/>
    <w:rsid w:val="00121C85"/>
    <w:rsid w:val="00123328"/>
    <w:rsid w:val="00123587"/>
    <w:rsid w:val="0012493E"/>
    <w:rsid w:val="00125C77"/>
    <w:rsid w:val="001261BE"/>
    <w:rsid w:val="00126645"/>
    <w:rsid w:val="00127052"/>
    <w:rsid w:val="00132093"/>
    <w:rsid w:val="001343B9"/>
    <w:rsid w:val="00137100"/>
    <w:rsid w:val="00141FD0"/>
    <w:rsid w:val="00142DCF"/>
    <w:rsid w:val="00146163"/>
    <w:rsid w:val="001473D3"/>
    <w:rsid w:val="0015359C"/>
    <w:rsid w:val="0016016B"/>
    <w:rsid w:val="00163F8B"/>
    <w:rsid w:val="00166508"/>
    <w:rsid w:val="00170400"/>
    <w:rsid w:val="00171584"/>
    <w:rsid w:val="00171B1D"/>
    <w:rsid w:val="00173B26"/>
    <w:rsid w:val="00175418"/>
    <w:rsid w:val="00175A95"/>
    <w:rsid w:val="00175C9F"/>
    <w:rsid w:val="00177FA6"/>
    <w:rsid w:val="00183F6C"/>
    <w:rsid w:val="0018662F"/>
    <w:rsid w:val="00187B4A"/>
    <w:rsid w:val="0019275D"/>
    <w:rsid w:val="00193B66"/>
    <w:rsid w:val="00193E0D"/>
    <w:rsid w:val="00196942"/>
    <w:rsid w:val="00196C3F"/>
    <w:rsid w:val="001A0B4E"/>
    <w:rsid w:val="001A18C6"/>
    <w:rsid w:val="001A21A9"/>
    <w:rsid w:val="001A266E"/>
    <w:rsid w:val="001A35FA"/>
    <w:rsid w:val="001A3793"/>
    <w:rsid w:val="001A44E5"/>
    <w:rsid w:val="001B1111"/>
    <w:rsid w:val="001B1DAB"/>
    <w:rsid w:val="001B2316"/>
    <w:rsid w:val="001B2D45"/>
    <w:rsid w:val="001B421D"/>
    <w:rsid w:val="001B7DFD"/>
    <w:rsid w:val="001C2B82"/>
    <w:rsid w:val="001C3368"/>
    <w:rsid w:val="001C3B11"/>
    <w:rsid w:val="001C443D"/>
    <w:rsid w:val="001D446C"/>
    <w:rsid w:val="001D62A5"/>
    <w:rsid w:val="001E0166"/>
    <w:rsid w:val="001E21A0"/>
    <w:rsid w:val="001E3D6F"/>
    <w:rsid w:val="001E48AD"/>
    <w:rsid w:val="001E4A5D"/>
    <w:rsid w:val="001E4D3E"/>
    <w:rsid w:val="001E5F12"/>
    <w:rsid w:val="001E6C3F"/>
    <w:rsid w:val="001E74B4"/>
    <w:rsid w:val="001F2641"/>
    <w:rsid w:val="001F55E2"/>
    <w:rsid w:val="001F7B5A"/>
    <w:rsid w:val="00200BBC"/>
    <w:rsid w:val="002028CE"/>
    <w:rsid w:val="00205F3A"/>
    <w:rsid w:val="00207CB8"/>
    <w:rsid w:val="00210B94"/>
    <w:rsid w:val="002110DD"/>
    <w:rsid w:val="002118EF"/>
    <w:rsid w:val="00212ED8"/>
    <w:rsid w:val="00213B92"/>
    <w:rsid w:val="00213D91"/>
    <w:rsid w:val="002175B9"/>
    <w:rsid w:val="00223A4F"/>
    <w:rsid w:val="0022486D"/>
    <w:rsid w:val="00224B8D"/>
    <w:rsid w:val="0022605E"/>
    <w:rsid w:val="00226A6E"/>
    <w:rsid w:val="0022774D"/>
    <w:rsid w:val="00231D71"/>
    <w:rsid w:val="002337D6"/>
    <w:rsid w:val="00233DA6"/>
    <w:rsid w:val="00233E32"/>
    <w:rsid w:val="00241F5C"/>
    <w:rsid w:val="0024333A"/>
    <w:rsid w:val="00245DFB"/>
    <w:rsid w:val="00245F03"/>
    <w:rsid w:val="00247374"/>
    <w:rsid w:val="00250CC7"/>
    <w:rsid w:val="002524B5"/>
    <w:rsid w:val="00253341"/>
    <w:rsid w:val="002569AE"/>
    <w:rsid w:val="00265AB1"/>
    <w:rsid w:val="002674DD"/>
    <w:rsid w:val="002675A4"/>
    <w:rsid w:val="00273FC8"/>
    <w:rsid w:val="0027422A"/>
    <w:rsid w:val="002812F4"/>
    <w:rsid w:val="002818FC"/>
    <w:rsid w:val="002865EB"/>
    <w:rsid w:val="002871C7"/>
    <w:rsid w:val="00287AF9"/>
    <w:rsid w:val="00290EC9"/>
    <w:rsid w:val="00291CB2"/>
    <w:rsid w:val="0029385E"/>
    <w:rsid w:val="002958EB"/>
    <w:rsid w:val="00295A28"/>
    <w:rsid w:val="00296A44"/>
    <w:rsid w:val="00296F53"/>
    <w:rsid w:val="002A3BB9"/>
    <w:rsid w:val="002A4393"/>
    <w:rsid w:val="002A7796"/>
    <w:rsid w:val="002B0322"/>
    <w:rsid w:val="002B041E"/>
    <w:rsid w:val="002B48E7"/>
    <w:rsid w:val="002B5480"/>
    <w:rsid w:val="002B6909"/>
    <w:rsid w:val="002C166F"/>
    <w:rsid w:val="002C47C9"/>
    <w:rsid w:val="002C4B14"/>
    <w:rsid w:val="002C76EE"/>
    <w:rsid w:val="002E4BA5"/>
    <w:rsid w:val="002E637D"/>
    <w:rsid w:val="002E67A1"/>
    <w:rsid w:val="002F0FCA"/>
    <w:rsid w:val="002F5A3F"/>
    <w:rsid w:val="00301FC2"/>
    <w:rsid w:val="003020EF"/>
    <w:rsid w:val="00302727"/>
    <w:rsid w:val="003040B1"/>
    <w:rsid w:val="00310C72"/>
    <w:rsid w:val="00314039"/>
    <w:rsid w:val="00316ED9"/>
    <w:rsid w:val="0031767C"/>
    <w:rsid w:val="00320DFE"/>
    <w:rsid w:val="00322CAC"/>
    <w:rsid w:val="00326B49"/>
    <w:rsid w:val="0033031F"/>
    <w:rsid w:val="003303E3"/>
    <w:rsid w:val="00330AF7"/>
    <w:rsid w:val="00331496"/>
    <w:rsid w:val="00345135"/>
    <w:rsid w:val="00346ED0"/>
    <w:rsid w:val="00352048"/>
    <w:rsid w:val="00352ABB"/>
    <w:rsid w:val="00353BC6"/>
    <w:rsid w:val="003550A1"/>
    <w:rsid w:val="00355B6F"/>
    <w:rsid w:val="00362288"/>
    <w:rsid w:val="0036244D"/>
    <w:rsid w:val="0036477D"/>
    <w:rsid w:val="00366420"/>
    <w:rsid w:val="003669CC"/>
    <w:rsid w:val="00371C84"/>
    <w:rsid w:val="00372DA6"/>
    <w:rsid w:val="00373392"/>
    <w:rsid w:val="00373709"/>
    <w:rsid w:val="0037512C"/>
    <w:rsid w:val="003758E6"/>
    <w:rsid w:val="00375FF3"/>
    <w:rsid w:val="00376802"/>
    <w:rsid w:val="0037694D"/>
    <w:rsid w:val="00387B12"/>
    <w:rsid w:val="0039007F"/>
    <w:rsid w:val="003925C4"/>
    <w:rsid w:val="00392833"/>
    <w:rsid w:val="00392D2F"/>
    <w:rsid w:val="003960DE"/>
    <w:rsid w:val="00396B98"/>
    <w:rsid w:val="00396F87"/>
    <w:rsid w:val="003A2666"/>
    <w:rsid w:val="003A440C"/>
    <w:rsid w:val="003B1313"/>
    <w:rsid w:val="003B1760"/>
    <w:rsid w:val="003B253B"/>
    <w:rsid w:val="003B4EFB"/>
    <w:rsid w:val="003C4654"/>
    <w:rsid w:val="003C4B6F"/>
    <w:rsid w:val="003C4F2C"/>
    <w:rsid w:val="003C5165"/>
    <w:rsid w:val="003C7625"/>
    <w:rsid w:val="003D2B5A"/>
    <w:rsid w:val="003D3B5B"/>
    <w:rsid w:val="003D5454"/>
    <w:rsid w:val="003D6436"/>
    <w:rsid w:val="003E1F2F"/>
    <w:rsid w:val="003E7C54"/>
    <w:rsid w:val="003F501D"/>
    <w:rsid w:val="00400DFE"/>
    <w:rsid w:val="004031AF"/>
    <w:rsid w:val="00403980"/>
    <w:rsid w:val="0040514C"/>
    <w:rsid w:val="00405298"/>
    <w:rsid w:val="00412712"/>
    <w:rsid w:val="00415C68"/>
    <w:rsid w:val="00417450"/>
    <w:rsid w:val="00420430"/>
    <w:rsid w:val="00422BDF"/>
    <w:rsid w:val="004239A0"/>
    <w:rsid w:val="004240BF"/>
    <w:rsid w:val="004241ED"/>
    <w:rsid w:val="0042663B"/>
    <w:rsid w:val="00431E19"/>
    <w:rsid w:val="0043289C"/>
    <w:rsid w:val="004332AB"/>
    <w:rsid w:val="004357DC"/>
    <w:rsid w:val="00436E2C"/>
    <w:rsid w:val="00436F11"/>
    <w:rsid w:val="00437438"/>
    <w:rsid w:val="00442862"/>
    <w:rsid w:val="00444CE3"/>
    <w:rsid w:val="00453EA8"/>
    <w:rsid w:val="004550A8"/>
    <w:rsid w:val="00455C6E"/>
    <w:rsid w:val="004577A1"/>
    <w:rsid w:val="00457CB8"/>
    <w:rsid w:val="004612B5"/>
    <w:rsid w:val="004718C9"/>
    <w:rsid w:val="004725F8"/>
    <w:rsid w:val="0047281D"/>
    <w:rsid w:val="00481C90"/>
    <w:rsid w:val="004854BF"/>
    <w:rsid w:val="00487785"/>
    <w:rsid w:val="00494160"/>
    <w:rsid w:val="004942E8"/>
    <w:rsid w:val="004960E7"/>
    <w:rsid w:val="0049643A"/>
    <w:rsid w:val="00497930"/>
    <w:rsid w:val="004A13C4"/>
    <w:rsid w:val="004A3DEA"/>
    <w:rsid w:val="004A6D14"/>
    <w:rsid w:val="004B1B2E"/>
    <w:rsid w:val="004B1E91"/>
    <w:rsid w:val="004B3FD8"/>
    <w:rsid w:val="004C125D"/>
    <w:rsid w:val="004C20AB"/>
    <w:rsid w:val="004C6536"/>
    <w:rsid w:val="004C6AB1"/>
    <w:rsid w:val="004D10FB"/>
    <w:rsid w:val="004D2021"/>
    <w:rsid w:val="004D54BF"/>
    <w:rsid w:val="004D5E6F"/>
    <w:rsid w:val="004D6272"/>
    <w:rsid w:val="004D69C6"/>
    <w:rsid w:val="004D7A5C"/>
    <w:rsid w:val="004E17DC"/>
    <w:rsid w:val="004E24CD"/>
    <w:rsid w:val="004E2508"/>
    <w:rsid w:val="004E295A"/>
    <w:rsid w:val="004E2E9D"/>
    <w:rsid w:val="004E3980"/>
    <w:rsid w:val="004E3CED"/>
    <w:rsid w:val="004E4E19"/>
    <w:rsid w:val="004E68E1"/>
    <w:rsid w:val="004F021A"/>
    <w:rsid w:val="004F1ABC"/>
    <w:rsid w:val="004F3C53"/>
    <w:rsid w:val="004F462C"/>
    <w:rsid w:val="004F56C2"/>
    <w:rsid w:val="004F5A4E"/>
    <w:rsid w:val="004F6D86"/>
    <w:rsid w:val="005002CF"/>
    <w:rsid w:val="00500398"/>
    <w:rsid w:val="00514741"/>
    <w:rsid w:val="00515A50"/>
    <w:rsid w:val="00515C6D"/>
    <w:rsid w:val="005170DF"/>
    <w:rsid w:val="0052100B"/>
    <w:rsid w:val="00521752"/>
    <w:rsid w:val="005242DA"/>
    <w:rsid w:val="00525F37"/>
    <w:rsid w:val="005307C7"/>
    <w:rsid w:val="00531739"/>
    <w:rsid w:val="0053279E"/>
    <w:rsid w:val="00533442"/>
    <w:rsid w:val="00533FEC"/>
    <w:rsid w:val="00535219"/>
    <w:rsid w:val="00536D54"/>
    <w:rsid w:val="005449B6"/>
    <w:rsid w:val="00544AEC"/>
    <w:rsid w:val="00546E37"/>
    <w:rsid w:val="005478A4"/>
    <w:rsid w:val="0055060A"/>
    <w:rsid w:val="00552AD9"/>
    <w:rsid w:val="005534E7"/>
    <w:rsid w:val="00553E9A"/>
    <w:rsid w:val="005540EE"/>
    <w:rsid w:val="005559BF"/>
    <w:rsid w:val="00555A97"/>
    <w:rsid w:val="00556578"/>
    <w:rsid w:val="00557D95"/>
    <w:rsid w:val="0056024B"/>
    <w:rsid w:val="00560603"/>
    <w:rsid w:val="00560660"/>
    <w:rsid w:val="00560B2B"/>
    <w:rsid w:val="005654BE"/>
    <w:rsid w:val="0056565C"/>
    <w:rsid w:val="00566AEE"/>
    <w:rsid w:val="00567B7A"/>
    <w:rsid w:val="00571935"/>
    <w:rsid w:val="00575C29"/>
    <w:rsid w:val="00576484"/>
    <w:rsid w:val="00581B19"/>
    <w:rsid w:val="005824D0"/>
    <w:rsid w:val="00582E42"/>
    <w:rsid w:val="00582FDC"/>
    <w:rsid w:val="00583B13"/>
    <w:rsid w:val="00590440"/>
    <w:rsid w:val="00590EFC"/>
    <w:rsid w:val="00593BD7"/>
    <w:rsid w:val="00595926"/>
    <w:rsid w:val="005A1B1B"/>
    <w:rsid w:val="005A1D35"/>
    <w:rsid w:val="005A1E8F"/>
    <w:rsid w:val="005A6124"/>
    <w:rsid w:val="005B39B1"/>
    <w:rsid w:val="005B574E"/>
    <w:rsid w:val="005B6C61"/>
    <w:rsid w:val="005B7132"/>
    <w:rsid w:val="005B7AF6"/>
    <w:rsid w:val="005C0FE0"/>
    <w:rsid w:val="005C27FA"/>
    <w:rsid w:val="005C3967"/>
    <w:rsid w:val="005C453A"/>
    <w:rsid w:val="005D143E"/>
    <w:rsid w:val="005D1C59"/>
    <w:rsid w:val="005D6C79"/>
    <w:rsid w:val="005E20D5"/>
    <w:rsid w:val="005E40B3"/>
    <w:rsid w:val="005E6396"/>
    <w:rsid w:val="005E748B"/>
    <w:rsid w:val="005F04C2"/>
    <w:rsid w:val="005F5068"/>
    <w:rsid w:val="005F6823"/>
    <w:rsid w:val="00601B3E"/>
    <w:rsid w:val="0060221B"/>
    <w:rsid w:val="00604DFF"/>
    <w:rsid w:val="00610C9C"/>
    <w:rsid w:val="00611435"/>
    <w:rsid w:val="006123B5"/>
    <w:rsid w:val="006138DC"/>
    <w:rsid w:val="006139B6"/>
    <w:rsid w:val="00613A0C"/>
    <w:rsid w:val="00616CA2"/>
    <w:rsid w:val="0062044F"/>
    <w:rsid w:val="00625884"/>
    <w:rsid w:val="00626AD2"/>
    <w:rsid w:val="0063128F"/>
    <w:rsid w:val="006333A4"/>
    <w:rsid w:val="006340D4"/>
    <w:rsid w:val="00634820"/>
    <w:rsid w:val="006353EF"/>
    <w:rsid w:val="00635DBD"/>
    <w:rsid w:val="006362D2"/>
    <w:rsid w:val="00637925"/>
    <w:rsid w:val="0064225D"/>
    <w:rsid w:val="00643BD4"/>
    <w:rsid w:val="00650BCD"/>
    <w:rsid w:val="00650E72"/>
    <w:rsid w:val="00651C32"/>
    <w:rsid w:val="006619F4"/>
    <w:rsid w:val="00664314"/>
    <w:rsid w:val="0066549F"/>
    <w:rsid w:val="006742D8"/>
    <w:rsid w:val="00676811"/>
    <w:rsid w:val="00676A2A"/>
    <w:rsid w:val="00676DB5"/>
    <w:rsid w:val="00680060"/>
    <w:rsid w:val="00680E6F"/>
    <w:rsid w:val="00682DA2"/>
    <w:rsid w:val="00683AAA"/>
    <w:rsid w:val="00687ECE"/>
    <w:rsid w:val="006905E6"/>
    <w:rsid w:val="00692026"/>
    <w:rsid w:val="00694E39"/>
    <w:rsid w:val="00696231"/>
    <w:rsid w:val="00696ACB"/>
    <w:rsid w:val="006A022A"/>
    <w:rsid w:val="006A2663"/>
    <w:rsid w:val="006A38D9"/>
    <w:rsid w:val="006A4E06"/>
    <w:rsid w:val="006A7304"/>
    <w:rsid w:val="006A7964"/>
    <w:rsid w:val="006B1A58"/>
    <w:rsid w:val="006B54F4"/>
    <w:rsid w:val="006C0180"/>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1562"/>
    <w:rsid w:val="006F168A"/>
    <w:rsid w:val="006F21CF"/>
    <w:rsid w:val="006F503A"/>
    <w:rsid w:val="006F5374"/>
    <w:rsid w:val="006F7328"/>
    <w:rsid w:val="00702EF3"/>
    <w:rsid w:val="00702FD5"/>
    <w:rsid w:val="00703796"/>
    <w:rsid w:val="00704B3D"/>
    <w:rsid w:val="00704C86"/>
    <w:rsid w:val="00706995"/>
    <w:rsid w:val="00706E53"/>
    <w:rsid w:val="00707B16"/>
    <w:rsid w:val="00710401"/>
    <w:rsid w:val="007108B3"/>
    <w:rsid w:val="00710E65"/>
    <w:rsid w:val="007110FA"/>
    <w:rsid w:val="00716413"/>
    <w:rsid w:val="00717988"/>
    <w:rsid w:val="007221DE"/>
    <w:rsid w:val="00726218"/>
    <w:rsid w:val="007314AB"/>
    <w:rsid w:val="00731A29"/>
    <w:rsid w:val="007323F7"/>
    <w:rsid w:val="00734854"/>
    <w:rsid w:val="00734EA5"/>
    <w:rsid w:val="00737868"/>
    <w:rsid w:val="007441AE"/>
    <w:rsid w:val="007443F3"/>
    <w:rsid w:val="00750BCF"/>
    <w:rsid w:val="00750D49"/>
    <w:rsid w:val="00750D5A"/>
    <w:rsid w:val="00752440"/>
    <w:rsid w:val="0075389B"/>
    <w:rsid w:val="0075737C"/>
    <w:rsid w:val="007615F3"/>
    <w:rsid w:val="0076201C"/>
    <w:rsid w:val="007666AB"/>
    <w:rsid w:val="00767E2B"/>
    <w:rsid w:val="00774E59"/>
    <w:rsid w:val="0077520E"/>
    <w:rsid w:val="007759F1"/>
    <w:rsid w:val="00783A39"/>
    <w:rsid w:val="0078518F"/>
    <w:rsid w:val="00785DF9"/>
    <w:rsid w:val="00786C10"/>
    <w:rsid w:val="0078752B"/>
    <w:rsid w:val="0079350B"/>
    <w:rsid w:val="00794B51"/>
    <w:rsid w:val="00796E2C"/>
    <w:rsid w:val="00797CCF"/>
    <w:rsid w:val="007A0204"/>
    <w:rsid w:val="007A08CD"/>
    <w:rsid w:val="007A3A07"/>
    <w:rsid w:val="007A4251"/>
    <w:rsid w:val="007B0DCC"/>
    <w:rsid w:val="007B1A3F"/>
    <w:rsid w:val="007B57DA"/>
    <w:rsid w:val="007B673C"/>
    <w:rsid w:val="007B7E1A"/>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3969"/>
    <w:rsid w:val="007F3A74"/>
    <w:rsid w:val="007F4FA7"/>
    <w:rsid w:val="007F59FF"/>
    <w:rsid w:val="007F658D"/>
    <w:rsid w:val="007F73B7"/>
    <w:rsid w:val="007F7F6E"/>
    <w:rsid w:val="0080010A"/>
    <w:rsid w:val="00800D53"/>
    <w:rsid w:val="00801DB3"/>
    <w:rsid w:val="00803CD5"/>
    <w:rsid w:val="008047DF"/>
    <w:rsid w:val="00804DEE"/>
    <w:rsid w:val="00806FF1"/>
    <w:rsid w:val="00807B32"/>
    <w:rsid w:val="00812514"/>
    <w:rsid w:val="0081442E"/>
    <w:rsid w:val="00814EDD"/>
    <w:rsid w:val="00822105"/>
    <w:rsid w:val="0082539C"/>
    <w:rsid w:val="00827EA5"/>
    <w:rsid w:val="00833E7C"/>
    <w:rsid w:val="00835B0B"/>
    <w:rsid w:val="00837E01"/>
    <w:rsid w:val="008407A1"/>
    <w:rsid w:val="008410F3"/>
    <w:rsid w:val="00843A35"/>
    <w:rsid w:val="00845E76"/>
    <w:rsid w:val="0084648C"/>
    <w:rsid w:val="0085247E"/>
    <w:rsid w:val="00852D89"/>
    <w:rsid w:val="00853689"/>
    <w:rsid w:val="008565C6"/>
    <w:rsid w:val="00857038"/>
    <w:rsid w:val="00857743"/>
    <w:rsid w:val="008579E6"/>
    <w:rsid w:val="00857A5F"/>
    <w:rsid w:val="00866857"/>
    <w:rsid w:val="0087069F"/>
    <w:rsid w:val="00871359"/>
    <w:rsid w:val="00873806"/>
    <w:rsid w:val="00873D96"/>
    <w:rsid w:val="0087462F"/>
    <w:rsid w:val="00874854"/>
    <w:rsid w:val="00874FB6"/>
    <w:rsid w:val="00875FEC"/>
    <w:rsid w:val="00877336"/>
    <w:rsid w:val="00881DAD"/>
    <w:rsid w:val="008867C9"/>
    <w:rsid w:val="00891047"/>
    <w:rsid w:val="008920AC"/>
    <w:rsid w:val="008936B7"/>
    <w:rsid w:val="00897680"/>
    <w:rsid w:val="008979DD"/>
    <w:rsid w:val="00897E94"/>
    <w:rsid w:val="008A017E"/>
    <w:rsid w:val="008A3A1E"/>
    <w:rsid w:val="008A4846"/>
    <w:rsid w:val="008A51B3"/>
    <w:rsid w:val="008B0DD2"/>
    <w:rsid w:val="008B2B81"/>
    <w:rsid w:val="008B55AF"/>
    <w:rsid w:val="008B5C91"/>
    <w:rsid w:val="008B6968"/>
    <w:rsid w:val="008B7E6D"/>
    <w:rsid w:val="008C1C2A"/>
    <w:rsid w:val="008C5590"/>
    <w:rsid w:val="008D3672"/>
    <w:rsid w:val="008D6CF2"/>
    <w:rsid w:val="008D79EE"/>
    <w:rsid w:val="008D7CFB"/>
    <w:rsid w:val="008E07E2"/>
    <w:rsid w:val="008E0A29"/>
    <w:rsid w:val="008F011A"/>
    <w:rsid w:val="008F1834"/>
    <w:rsid w:val="008F2FB4"/>
    <w:rsid w:val="008F6254"/>
    <w:rsid w:val="008F77B5"/>
    <w:rsid w:val="009021A9"/>
    <w:rsid w:val="00902581"/>
    <w:rsid w:val="0090415C"/>
    <w:rsid w:val="00904B1A"/>
    <w:rsid w:val="00906D7A"/>
    <w:rsid w:val="009077A7"/>
    <w:rsid w:val="00911C5A"/>
    <w:rsid w:val="009128DF"/>
    <w:rsid w:val="00917459"/>
    <w:rsid w:val="009175BE"/>
    <w:rsid w:val="00922B4F"/>
    <w:rsid w:val="009241AD"/>
    <w:rsid w:val="0092491D"/>
    <w:rsid w:val="00925A8F"/>
    <w:rsid w:val="00926493"/>
    <w:rsid w:val="00927065"/>
    <w:rsid w:val="00935DBF"/>
    <w:rsid w:val="00940842"/>
    <w:rsid w:val="0094206B"/>
    <w:rsid w:val="009423E1"/>
    <w:rsid w:val="0094389E"/>
    <w:rsid w:val="0094430A"/>
    <w:rsid w:val="00946075"/>
    <w:rsid w:val="00946C04"/>
    <w:rsid w:val="00947F69"/>
    <w:rsid w:val="0096011B"/>
    <w:rsid w:val="00962FD8"/>
    <w:rsid w:val="00964267"/>
    <w:rsid w:val="00965F7C"/>
    <w:rsid w:val="00965FB4"/>
    <w:rsid w:val="00972745"/>
    <w:rsid w:val="0097408F"/>
    <w:rsid w:val="00977B80"/>
    <w:rsid w:val="00980377"/>
    <w:rsid w:val="0098478B"/>
    <w:rsid w:val="009901B9"/>
    <w:rsid w:val="00997863"/>
    <w:rsid w:val="00997CC8"/>
    <w:rsid w:val="009A1355"/>
    <w:rsid w:val="009A1E22"/>
    <w:rsid w:val="009A79E2"/>
    <w:rsid w:val="009B0572"/>
    <w:rsid w:val="009B1138"/>
    <w:rsid w:val="009B1F22"/>
    <w:rsid w:val="009B3F87"/>
    <w:rsid w:val="009B5405"/>
    <w:rsid w:val="009B5446"/>
    <w:rsid w:val="009B6C5B"/>
    <w:rsid w:val="009B7BE4"/>
    <w:rsid w:val="009C0517"/>
    <w:rsid w:val="009C0B53"/>
    <w:rsid w:val="009C1BE3"/>
    <w:rsid w:val="009C20AC"/>
    <w:rsid w:val="009C28A1"/>
    <w:rsid w:val="009C4CF7"/>
    <w:rsid w:val="009C51EE"/>
    <w:rsid w:val="009C6153"/>
    <w:rsid w:val="009C77F0"/>
    <w:rsid w:val="009D0312"/>
    <w:rsid w:val="009D1EE3"/>
    <w:rsid w:val="009D3429"/>
    <w:rsid w:val="009D54C8"/>
    <w:rsid w:val="009D61C9"/>
    <w:rsid w:val="009E1005"/>
    <w:rsid w:val="009E126C"/>
    <w:rsid w:val="009E1900"/>
    <w:rsid w:val="009E6184"/>
    <w:rsid w:val="009E6B1F"/>
    <w:rsid w:val="009E6FF7"/>
    <w:rsid w:val="009E7F3D"/>
    <w:rsid w:val="009F017A"/>
    <w:rsid w:val="009F0694"/>
    <w:rsid w:val="009F26F0"/>
    <w:rsid w:val="009F30BF"/>
    <w:rsid w:val="009F65E7"/>
    <w:rsid w:val="00A00F47"/>
    <w:rsid w:val="00A01253"/>
    <w:rsid w:val="00A02523"/>
    <w:rsid w:val="00A03C5A"/>
    <w:rsid w:val="00A05AD4"/>
    <w:rsid w:val="00A078E2"/>
    <w:rsid w:val="00A123B3"/>
    <w:rsid w:val="00A12558"/>
    <w:rsid w:val="00A131DB"/>
    <w:rsid w:val="00A1577B"/>
    <w:rsid w:val="00A15C53"/>
    <w:rsid w:val="00A16B1F"/>
    <w:rsid w:val="00A17053"/>
    <w:rsid w:val="00A1784E"/>
    <w:rsid w:val="00A17F43"/>
    <w:rsid w:val="00A20725"/>
    <w:rsid w:val="00A23703"/>
    <w:rsid w:val="00A250CD"/>
    <w:rsid w:val="00A26596"/>
    <w:rsid w:val="00A27FA4"/>
    <w:rsid w:val="00A31B21"/>
    <w:rsid w:val="00A43DB0"/>
    <w:rsid w:val="00A4671E"/>
    <w:rsid w:val="00A523F8"/>
    <w:rsid w:val="00A52C96"/>
    <w:rsid w:val="00A545E5"/>
    <w:rsid w:val="00A57943"/>
    <w:rsid w:val="00A6207C"/>
    <w:rsid w:val="00A62307"/>
    <w:rsid w:val="00A62CF1"/>
    <w:rsid w:val="00A6352E"/>
    <w:rsid w:val="00A65130"/>
    <w:rsid w:val="00A65F31"/>
    <w:rsid w:val="00A67CF9"/>
    <w:rsid w:val="00A724E3"/>
    <w:rsid w:val="00A7479A"/>
    <w:rsid w:val="00A751BC"/>
    <w:rsid w:val="00A75363"/>
    <w:rsid w:val="00A80796"/>
    <w:rsid w:val="00A819B3"/>
    <w:rsid w:val="00A850DE"/>
    <w:rsid w:val="00A932A9"/>
    <w:rsid w:val="00A939D0"/>
    <w:rsid w:val="00A94CDC"/>
    <w:rsid w:val="00A96B95"/>
    <w:rsid w:val="00A97C0F"/>
    <w:rsid w:val="00AA143F"/>
    <w:rsid w:val="00AA1828"/>
    <w:rsid w:val="00AA26C7"/>
    <w:rsid w:val="00AA3246"/>
    <w:rsid w:val="00AA4FE5"/>
    <w:rsid w:val="00AB180D"/>
    <w:rsid w:val="00AB184F"/>
    <w:rsid w:val="00AB3126"/>
    <w:rsid w:val="00AB527A"/>
    <w:rsid w:val="00AC032B"/>
    <w:rsid w:val="00AC19ED"/>
    <w:rsid w:val="00AC3873"/>
    <w:rsid w:val="00AC3C99"/>
    <w:rsid w:val="00AC7CBC"/>
    <w:rsid w:val="00AD21E5"/>
    <w:rsid w:val="00AD6F20"/>
    <w:rsid w:val="00AD7C20"/>
    <w:rsid w:val="00AE1570"/>
    <w:rsid w:val="00AE21A7"/>
    <w:rsid w:val="00AE22FB"/>
    <w:rsid w:val="00AE38A7"/>
    <w:rsid w:val="00AE3CB2"/>
    <w:rsid w:val="00AE6190"/>
    <w:rsid w:val="00AE6FC0"/>
    <w:rsid w:val="00AF0B3C"/>
    <w:rsid w:val="00AF0C72"/>
    <w:rsid w:val="00AF0CC4"/>
    <w:rsid w:val="00AF3AB4"/>
    <w:rsid w:val="00AF4BAC"/>
    <w:rsid w:val="00AF6137"/>
    <w:rsid w:val="00AF688E"/>
    <w:rsid w:val="00B00D6D"/>
    <w:rsid w:val="00B01260"/>
    <w:rsid w:val="00B01D37"/>
    <w:rsid w:val="00B04B39"/>
    <w:rsid w:val="00B070A6"/>
    <w:rsid w:val="00B10477"/>
    <w:rsid w:val="00B109CA"/>
    <w:rsid w:val="00B11F5C"/>
    <w:rsid w:val="00B13C0B"/>
    <w:rsid w:val="00B13C57"/>
    <w:rsid w:val="00B14349"/>
    <w:rsid w:val="00B14B11"/>
    <w:rsid w:val="00B15BD6"/>
    <w:rsid w:val="00B1743D"/>
    <w:rsid w:val="00B20C19"/>
    <w:rsid w:val="00B21808"/>
    <w:rsid w:val="00B233C2"/>
    <w:rsid w:val="00B24550"/>
    <w:rsid w:val="00B25044"/>
    <w:rsid w:val="00B26190"/>
    <w:rsid w:val="00B26DC7"/>
    <w:rsid w:val="00B30A05"/>
    <w:rsid w:val="00B315A4"/>
    <w:rsid w:val="00B34317"/>
    <w:rsid w:val="00B35F91"/>
    <w:rsid w:val="00B417CC"/>
    <w:rsid w:val="00B540D2"/>
    <w:rsid w:val="00B551DC"/>
    <w:rsid w:val="00B56E05"/>
    <w:rsid w:val="00B57A3E"/>
    <w:rsid w:val="00B61ACF"/>
    <w:rsid w:val="00B61D5E"/>
    <w:rsid w:val="00B63412"/>
    <w:rsid w:val="00B63BF2"/>
    <w:rsid w:val="00B64B90"/>
    <w:rsid w:val="00B70528"/>
    <w:rsid w:val="00B7151D"/>
    <w:rsid w:val="00B72496"/>
    <w:rsid w:val="00B73461"/>
    <w:rsid w:val="00B77E8B"/>
    <w:rsid w:val="00B80557"/>
    <w:rsid w:val="00B84DC2"/>
    <w:rsid w:val="00B87968"/>
    <w:rsid w:val="00B91F9F"/>
    <w:rsid w:val="00B94C9E"/>
    <w:rsid w:val="00B94F0E"/>
    <w:rsid w:val="00B97525"/>
    <w:rsid w:val="00B97994"/>
    <w:rsid w:val="00BA0A54"/>
    <w:rsid w:val="00BA0D9C"/>
    <w:rsid w:val="00BA277B"/>
    <w:rsid w:val="00BA2BB6"/>
    <w:rsid w:val="00BA5464"/>
    <w:rsid w:val="00BA684D"/>
    <w:rsid w:val="00BB20BD"/>
    <w:rsid w:val="00BC3B45"/>
    <w:rsid w:val="00BC5879"/>
    <w:rsid w:val="00BC6E4D"/>
    <w:rsid w:val="00BE34D4"/>
    <w:rsid w:val="00BE3DBA"/>
    <w:rsid w:val="00BE5085"/>
    <w:rsid w:val="00BE6539"/>
    <w:rsid w:val="00BE6F5A"/>
    <w:rsid w:val="00BF29D8"/>
    <w:rsid w:val="00BF5CCA"/>
    <w:rsid w:val="00BF6B2A"/>
    <w:rsid w:val="00BF73A1"/>
    <w:rsid w:val="00C01FD1"/>
    <w:rsid w:val="00C03F4C"/>
    <w:rsid w:val="00C044F8"/>
    <w:rsid w:val="00C0579E"/>
    <w:rsid w:val="00C10594"/>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78E2"/>
    <w:rsid w:val="00C47D2A"/>
    <w:rsid w:val="00C51333"/>
    <w:rsid w:val="00C514E4"/>
    <w:rsid w:val="00C53616"/>
    <w:rsid w:val="00C6028D"/>
    <w:rsid w:val="00C6172D"/>
    <w:rsid w:val="00C624B2"/>
    <w:rsid w:val="00C67803"/>
    <w:rsid w:val="00C70924"/>
    <w:rsid w:val="00C70F74"/>
    <w:rsid w:val="00C72DB7"/>
    <w:rsid w:val="00C7380C"/>
    <w:rsid w:val="00C7608C"/>
    <w:rsid w:val="00C77AB7"/>
    <w:rsid w:val="00C83EC5"/>
    <w:rsid w:val="00C84580"/>
    <w:rsid w:val="00C86DBF"/>
    <w:rsid w:val="00C908C3"/>
    <w:rsid w:val="00C91EA9"/>
    <w:rsid w:val="00C92522"/>
    <w:rsid w:val="00C96C39"/>
    <w:rsid w:val="00CA174D"/>
    <w:rsid w:val="00CA360E"/>
    <w:rsid w:val="00CA5933"/>
    <w:rsid w:val="00CB24CF"/>
    <w:rsid w:val="00CB39A7"/>
    <w:rsid w:val="00CB44FD"/>
    <w:rsid w:val="00CB4770"/>
    <w:rsid w:val="00CB7E2A"/>
    <w:rsid w:val="00CC0EC9"/>
    <w:rsid w:val="00CC10A2"/>
    <w:rsid w:val="00CC1303"/>
    <w:rsid w:val="00CC178C"/>
    <w:rsid w:val="00CC3FA9"/>
    <w:rsid w:val="00CC4D04"/>
    <w:rsid w:val="00CC507D"/>
    <w:rsid w:val="00CD1AF7"/>
    <w:rsid w:val="00CD2C44"/>
    <w:rsid w:val="00CD6083"/>
    <w:rsid w:val="00CE012E"/>
    <w:rsid w:val="00CE4869"/>
    <w:rsid w:val="00CE5121"/>
    <w:rsid w:val="00CE54D9"/>
    <w:rsid w:val="00CE5FBF"/>
    <w:rsid w:val="00CE6FB0"/>
    <w:rsid w:val="00CE77B8"/>
    <w:rsid w:val="00CE7F1F"/>
    <w:rsid w:val="00CF195C"/>
    <w:rsid w:val="00CF2055"/>
    <w:rsid w:val="00CF3DC7"/>
    <w:rsid w:val="00CF4511"/>
    <w:rsid w:val="00CF6391"/>
    <w:rsid w:val="00CF773B"/>
    <w:rsid w:val="00D006FA"/>
    <w:rsid w:val="00D06509"/>
    <w:rsid w:val="00D07041"/>
    <w:rsid w:val="00D070F4"/>
    <w:rsid w:val="00D10C30"/>
    <w:rsid w:val="00D13256"/>
    <w:rsid w:val="00D1447B"/>
    <w:rsid w:val="00D20295"/>
    <w:rsid w:val="00D2415C"/>
    <w:rsid w:val="00D242E8"/>
    <w:rsid w:val="00D33156"/>
    <w:rsid w:val="00D3439E"/>
    <w:rsid w:val="00D42936"/>
    <w:rsid w:val="00D43B2F"/>
    <w:rsid w:val="00D459DD"/>
    <w:rsid w:val="00D45D18"/>
    <w:rsid w:val="00D50EB4"/>
    <w:rsid w:val="00D5386E"/>
    <w:rsid w:val="00D5704F"/>
    <w:rsid w:val="00D60F32"/>
    <w:rsid w:val="00D66D19"/>
    <w:rsid w:val="00D71F0D"/>
    <w:rsid w:val="00D7303E"/>
    <w:rsid w:val="00D73306"/>
    <w:rsid w:val="00D73EE7"/>
    <w:rsid w:val="00D76368"/>
    <w:rsid w:val="00D80980"/>
    <w:rsid w:val="00D82E21"/>
    <w:rsid w:val="00D84089"/>
    <w:rsid w:val="00D8442E"/>
    <w:rsid w:val="00D864C8"/>
    <w:rsid w:val="00D91044"/>
    <w:rsid w:val="00D92CFB"/>
    <w:rsid w:val="00D97374"/>
    <w:rsid w:val="00D97C5B"/>
    <w:rsid w:val="00DB438B"/>
    <w:rsid w:val="00DB4E2E"/>
    <w:rsid w:val="00DB574B"/>
    <w:rsid w:val="00DB5F5B"/>
    <w:rsid w:val="00DB6C7A"/>
    <w:rsid w:val="00DB7DBE"/>
    <w:rsid w:val="00DB7F0A"/>
    <w:rsid w:val="00DC1337"/>
    <w:rsid w:val="00DC19B1"/>
    <w:rsid w:val="00DC241A"/>
    <w:rsid w:val="00DC3AD6"/>
    <w:rsid w:val="00DC3F80"/>
    <w:rsid w:val="00DC72B8"/>
    <w:rsid w:val="00DE0C8C"/>
    <w:rsid w:val="00DE1428"/>
    <w:rsid w:val="00DE37C4"/>
    <w:rsid w:val="00DE797A"/>
    <w:rsid w:val="00DE7994"/>
    <w:rsid w:val="00DF0859"/>
    <w:rsid w:val="00DF1360"/>
    <w:rsid w:val="00DF443C"/>
    <w:rsid w:val="00DF71E1"/>
    <w:rsid w:val="00DF7B20"/>
    <w:rsid w:val="00E0375B"/>
    <w:rsid w:val="00E05FD3"/>
    <w:rsid w:val="00E06D46"/>
    <w:rsid w:val="00E1002D"/>
    <w:rsid w:val="00E102AB"/>
    <w:rsid w:val="00E11826"/>
    <w:rsid w:val="00E17D34"/>
    <w:rsid w:val="00E240AC"/>
    <w:rsid w:val="00E26AC4"/>
    <w:rsid w:val="00E26B8B"/>
    <w:rsid w:val="00E27DC0"/>
    <w:rsid w:val="00E31D24"/>
    <w:rsid w:val="00E34F67"/>
    <w:rsid w:val="00E364A7"/>
    <w:rsid w:val="00E370AA"/>
    <w:rsid w:val="00E463B7"/>
    <w:rsid w:val="00E46DB5"/>
    <w:rsid w:val="00E522B2"/>
    <w:rsid w:val="00E566B4"/>
    <w:rsid w:val="00E61064"/>
    <w:rsid w:val="00E617BF"/>
    <w:rsid w:val="00E61F1D"/>
    <w:rsid w:val="00E64758"/>
    <w:rsid w:val="00E648FA"/>
    <w:rsid w:val="00E673D2"/>
    <w:rsid w:val="00E729FC"/>
    <w:rsid w:val="00E757AE"/>
    <w:rsid w:val="00E81A06"/>
    <w:rsid w:val="00E848B9"/>
    <w:rsid w:val="00E8620C"/>
    <w:rsid w:val="00E875DB"/>
    <w:rsid w:val="00E87C75"/>
    <w:rsid w:val="00E950CE"/>
    <w:rsid w:val="00EA0864"/>
    <w:rsid w:val="00EA282C"/>
    <w:rsid w:val="00EA3756"/>
    <w:rsid w:val="00EA41AF"/>
    <w:rsid w:val="00EA5976"/>
    <w:rsid w:val="00EA5D3A"/>
    <w:rsid w:val="00EA7BDF"/>
    <w:rsid w:val="00EB14E0"/>
    <w:rsid w:val="00EB3420"/>
    <w:rsid w:val="00EB4B35"/>
    <w:rsid w:val="00EB5F9F"/>
    <w:rsid w:val="00EB699D"/>
    <w:rsid w:val="00EB6F7C"/>
    <w:rsid w:val="00EC1C12"/>
    <w:rsid w:val="00EC29D4"/>
    <w:rsid w:val="00EC3343"/>
    <w:rsid w:val="00ED144A"/>
    <w:rsid w:val="00ED1B6C"/>
    <w:rsid w:val="00ED2EED"/>
    <w:rsid w:val="00ED329B"/>
    <w:rsid w:val="00ED631B"/>
    <w:rsid w:val="00EE1C42"/>
    <w:rsid w:val="00EE4F9B"/>
    <w:rsid w:val="00EE7EB7"/>
    <w:rsid w:val="00EF28F6"/>
    <w:rsid w:val="00EF488E"/>
    <w:rsid w:val="00EF6D9A"/>
    <w:rsid w:val="00EF74CD"/>
    <w:rsid w:val="00F03EF3"/>
    <w:rsid w:val="00F04E0F"/>
    <w:rsid w:val="00F060FD"/>
    <w:rsid w:val="00F06CAC"/>
    <w:rsid w:val="00F1571E"/>
    <w:rsid w:val="00F27666"/>
    <w:rsid w:val="00F27683"/>
    <w:rsid w:val="00F27D09"/>
    <w:rsid w:val="00F310F9"/>
    <w:rsid w:val="00F318FD"/>
    <w:rsid w:val="00F34FD1"/>
    <w:rsid w:val="00F3571C"/>
    <w:rsid w:val="00F410A4"/>
    <w:rsid w:val="00F412DB"/>
    <w:rsid w:val="00F4463C"/>
    <w:rsid w:val="00F45A49"/>
    <w:rsid w:val="00F45F10"/>
    <w:rsid w:val="00F4666C"/>
    <w:rsid w:val="00F519DD"/>
    <w:rsid w:val="00F529D5"/>
    <w:rsid w:val="00F55F0E"/>
    <w:rsid w:val="00F57AD6"/>
    <w:rsid w:val="00F604CE"/>
    <w:rsid w:val="00F6183F"/>
    <w:rsid w:val="00F61A3E"/>
    <w:rsid w:val="00F632DC"/>
    <w:rsid w:val="00F66F85"/>
    <w:rsid w:val="00F72425"/>
    <w:rsid w:val="00F72604"/>
    <w:rsid w:val="00F7322D"/>
    <w:rsid w:val="00F7400B"/>
    <w:rsid w:val="00F749B2"/>
    <w:rsid w:val="00F75A0A"/>
    <w:rsid w:val="00F76250"/>
    <w:rsid w:val="00F764B1"/>
    <w:rsid w:val="00F76DC6"/>
    <w:rsid w:val="00F77B35"/>
    <w:rsid w:val="00F77DC4"/>
    <w:rsid w:val="00F8354E"/>
    <w:rsid w:val="00F86AA7"/>
    <w:rsid w:val="00F87FBA"/>
    <w:rsid w:val="00F94DB4"/>
    <w:rsid w:val="00F9684E"/>
    <w:rsid w:val="00F9691A"/>
    <w:rsid w:val="00FA0428"/>
    <w:rsid w:val="00FA30FE"/>
    <w:rsid w:val="00FA5725"/>
    <w:rsid w:val="00FA609A"/>
    <w:rsid w:val="00FB0134"/>
    <w:rsid w:val="00FB11AC"/>
    <w:rsid w:val="00FB1599"/>
    <w:rsid w:val="00FB1680"/>
    <w:rsid w:val="00FB2406"/>
    <w:rsid w:val="00FB305C"/>
    <w:rsid w:val="00FB3BC9"/>
    <w:rsid w:val="00FB45BC"/>
    <w:rsid w:val="00FB6C93"/>
    <w:rsid w:val="00FC152F"/>
    <w:rsid w:val="00FC191A"/>
    <w:rsid w:val="00FC2341"/>
    <w:rsid w:val="00FC266A"/>
    <w:rsid w:val="00FC4F09"/>
    <w:rsid w:val="00FC5275"/>
    <w:rsid w:val="00FC58BD"/>
    <w:rsid w:val="00FC5F7D"/>
    <w:rsid w:val="00FC6454"/>
    <w:rsid w:val="00FD0709"/>
    <w:rsid w:val="00FD0AAF"/>
    <w:rsid w:val="00FD1DC2"/>
    <w:rsid w:val="00FE08E5"/>
    <w:rsid w:val="00FE126A"/>
    <w:rsid w:val="00FE3174"/>
    <w:rsid w:val="00FE673C"/>
    <w:rsid w:val="00FE6866"/>
    <w:rsid w:val="00FE6F0C"/>
    <w:rsid w:val="00FE795B"/>
    <w:rsid w:val="00FF26FD"/>
    <w:rsid w:val="00FF293D"/>
    <w:rsid w:val="00FF3D00"/>
    <w:rsid w:val="00FF40B9"/>
    <w:rsid w:val="00FF4D38"/>
    <w:rsid w:val="00FF559E"/>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8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 w:id="2137484587">
      <w:bodyDiv w:val="1"/>
      <w:marLeft w:val="0"/>
      <w:marRight w:val="0"/>
      <w:marTop w:val="0"/>
      <w:marBottom w:val="0"/>
      <w:divBdr>
        <w:top w:val="none" w:sz="0" w:space="0" w:color="auto"/>
        <w:left w:val="none" w:sz="0" w:space="0" w:color="auto"/>
        <w:bottom w:val="none" w:sz="0" w:space="0" w:color="auto"/>
        <w:right w:val="none" w:sz="0" w:space="0" w:color="auto"/>
      </w:divBdr>
      <w:divsChild>
        <w:div w:id="16217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hungary@hankooktir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nkookadomany.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kooktire-eu.com/h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ankooktire-press.com" TargetMode="External"/><Relationship Id="rId4" Type="http://schemas.microsoft.com/office/2007/relationships/stylesWithEffects" Target="stylesWithEffects.xml"/><Relationship Id="rId9" Type="http://schemas.openxmlformats.org/officeDocument/2006/relationships/hyperlink" Target="http://www.hankookadomany.hu" TargetMode="External"/><Relationship Id="rId14" Type="http://schemas.openxmlformats.org/officeDocument/2006/relationships/hyperlink" Target="mailto:pr.hungary@hankookt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86B8-0F57-4B8E-A45C-AF34BDC9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8486</Characters>
  <Application>Microsoft Office Word</Application>
  <DocSecurity>0</DocSecurity>
  <Lines>70</Lines>
  <Paragraphs>19</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9696</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Sebestyén Tamás</cp:lastModifiedBy>
  <cp:revision>3</cp:revision>
  <cp:lastPrinted>2013-01-18T10:17:00Z</cp:lastPrinted>
  <dcterms:created xsi:type="dcterms:W3CDTF">2015-05-07T14:37:00Z</dcterms:created>
  <dcterms:modified xsi:type="dcterms:W3CDTF">2015-05-28T13:40:00Z</dcterms:modified>
</cp:coreProperties>
</file>